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Default="00003ABA" w:rsidP="00811CE3">
      <w:pPr>
        <w:tabs>
          <w:tab w:val="left" w:pos="1276"/>
        </w:tabs>
        <w:spacing w:line="240" w:lineRule="auto"/>
        <w:jc w:val="center"/>
        <w:rPr>
          <w:rFonts w:ascii="Times New Roman" w:hAnsi="Times New Roman"/>
          <w:b/>
          <w:i/>
          <w:sz w:val="32"/>
          <w:szCs w:val="32"/>
        </w:rPr>
      </w:pPr>
      <w:r>
        <w:rPr>
          <w:rFonts w:ascii="Times New Roman" w:hAnsi="Times New Roman"/>
          <w:b/>
          <w:i/>
          <w:sz w:val="32"/>
          <w:szCs w:val="32"/>
        </w:rPr>
        <w:t>“</w:t>
      </w:r>
      <w:r w:rsidR="00811CE3" w:rsidRPr="00811CE3">
        <w:rPr>
          <w:rFonts w:ascii="Times New Roman" w:hAnsi="Times New Roman"/>
          <w:b/>
          <w:sz w:val="32"/>
          <w:szCs w:val="32"/>
        </w:rPr>
        <w:t>Analysis that assists the diagnostic designs and requirements</w:t>
      </w:r>
      <w:r w:rsidR="00A51724">
        <w:rPr>
          <w:rFonts w:ascii="Times New Roman" w:hAnsi="Times New Roman"/>
          <w:b/>
          <w:sz w:val="32"/>
          <w:szCs w:val="32"/>
        </w:rPr>
        <w:t>*</w:t>
      </w:r>
      <w:r>
        <w:rPr>
          <w:rFonts w:ascii="Times New Roman" w:hAnsi="Times New Roman"/>
          <w:b/>
          <w:i/>
          <w:sz w:val="32"/>
          <w:szCs w:val="32"/>
        </w:rPr>
        <w:t>”</w:t>
      </w:r>
    </w:p>
    <w:p w:rsidR="006A5300" w:rsidRDefault="006A5300" w:rsidP="00003ABA">
      <w:pPr>
        <w:tabs>
          <w:tab w:val="left" w:pos="1276"/>
        </w:tabs>
        <w:spacing w:line="240" w:lineRule="auto"/>
        <w:jc w:val="center"/>
        <w:rPr>
          <w:rFonts w:ascii="Times New Roman" w:hAnsi="Times New Roman"/>
          <w:b/>
          <w:i/>
          <w:sz w:val="32"/>
          <w:szCs w:val="32"/>
        </w:rPr>
      </w:pP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 xml:space="preserve">Ref </w:t>
      </w:r>
      <w:r w:rsidR="006A5300" w:rsidRPr="006A5300">
        <w:rPr>
          <w:rFonts w:ascii="Times New Roman" w:hAnsi="Times New Roman"/>
          <w:b/>
          <w:sz w:val="28"/>
          <w:szCs w:val="28"/>
        </w:rPr>
        <w:t>IO/21/CFE/1002</w:t>
      </w:r>
      <w:r w:rsidR="00811CE3">
        <w:rPr>
          <w:rFonts w:ascii="Times New Roman" w:hAnsi="Times New Roman"/>
          <w:b/>
          <w:sz w:val="28"/>
          <w:szCs w:val="28"/>
        </w:rPr>
        <w:t>2002</w:t>
      </w:r>
      <w:r w:rsidR="006A5300" w:rsidRPr="006A5300">
        <w:rPr>
          <w:rFonts w:ascii="Times New Roman" w:hAnsi="Times New Roman"/>
          <w:b/>
          <w:sz w:val="28"/>
          <w:szCs w:val="28"/>
        </w:rPr>
        <w:t>/CPT</w:t>
      </w:r>
    </w:p>
    <w:p w:rsidR="00F1692B" w:rsidRPr="00D2092B" w:rsidRDefault="003577EB" w:rsidP="00F1692B">
      <w:pPr>
        <w:pStyle w:val="colonne"/>
        <w:tabs>
          <w:tab w:val="left" w:pos="1701"/>
        </w:tabs>
        <w:spacing w:before="240" w:after="0"/>
        <w:jc w:val="center"/>
        <w:rPr>
          <w:rFonts w:ascii="Times New Roman" w:hAnsi="Times New Roman"/>
          <w:b/>
          <w:sz w:val="16"/>
          <w:szCs w:val="16"/>
          <w:vertAlign w:val="superscript"/>
        </w:rPr>
      </w:pPr>
      <w:r w:rsidRPr="00D2092B">
        <w:rPr>
          <w:rFonts w:ascii="Times New Roman" w:hAnsi="Times New Roman"/>
          <w:b/>
          <w:sz w:val="24"/>
          <w:szCs w:val="24"/>
        </w:rPr>
        <w:t>Annex VIII</w:t>
      </w:r>
      <w:bookmarkStart w:id="1" w:name="_GoBack"/>
      <w:bookmarkEnd w:id="1"/>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26749" w:rsidP="0051168F">
      <w:pPr>
        <w:rPr>
          <w:lang w:val="fr-FR"/>
        </w:rPr>
      </w:pP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6A5300">
    <w:pPr>
      <w:pStyle w:val="Header"/>
      <w:jc w:val="right"/>
      <w:rPr>
        <w:lang w:val="fr-FR"/>
      </w:rPr>
    </w:pP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0A18AF"/>
    <w:rsid w:val="000C495F"/>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577EB"/>
    <w:rsid w:val="00363797"/>
    <w:rsid w:val="0036724C"/>
    <w:rsid w:val="00372A75"/>
    <w:rsid w:val="003A47F2"/>
    <w:rsid w:val="003C599B"/>
    <w:rsid w:val="003C7203"/>
    <w:rsid w:val="00412585"/>
    <w:rsid w:val="00417182"/>
    <w:rsid w:val="004651A0"/>
    <w:rsid w:val="00475DFC"/>
    <w:rsid w:val="004828BF"/>
    <w:rsid w:val="0051168F"/>
    <w:rsid w:val="00545778"/>
    <w:rsid w:val="0058673C"/>
    <w:rsid w:val="00586BF2"/>
    <w:rsid w:val="005A3AD9"/>
    <w:rsid w:val="005A7F13"/>
    <w:rsid w:val="00607E9B"/>
    <w:rsid w:val="00626749"/>
    <w:rsid w:val="0065041E"/>
    <w:rsid w:val="0065497F"/>
    <w:rsid w:val="006729D4"/>
    <w:rsid w:val="006A5300"/>
    <w:rsid w:val="006C3E4F"/>
    <w:rsid w:val="006F0B7A"/>
    <w:rsid w:val="006F0BAA"/>
    <w:rsid w:val="006F5A27"/>
    <w:rsid w:val="007203EA"/>
    <w:rsid w:val="00725D00"/>
    <w:rsid w:val="00764CEB"/>
    <w:rsid w:val="007A5D03"/>
    <w:rsid w:val="007B6833"/>
    <w:rsid w:val="007D039D"/>
    <w:rsid w:val="007F6238"/>
    <w:rsid w:val="00811CE3"/>
    <w:rsid w:val="00823081"/>
    <w:rsid w:val="00870BAE"/>
    <w:rsid w:val="0087397D"/>
    <w:rsid w:val="00893D28"/>
    <w:rsid w:val="008A682D"/>
    <w:rsid w:val="008B07E4"/>
    <w:rsid w:val="008B51F8"/>
    <w:rsid w:val="008C409F"/>
    <w:rsid w:val="0090568E"/>
    <w:rsid w:val="00930884"/>
    <w:rsid w:val="009A2A5E"/>
    <w:rsid w:val="009D0EA2"/>
    <w:rsid w:val="009F0942"/>
    <w:rsid w:val="00A4601C"/>
    <w:rsid w:val="00A51724"/>
    <w:rsid w:val="00A52283"/>
    <w:rsid w:val="00A72F3D"/>
    <w:rsid w:val="00A94F9A"/>
    <w:rsid w:val="00AA0F65"/>
    <w:rsid w:val="00AE18F5"/>
    <w:rsid w:val="00B34D64"/>
    <w:rsid w:val="00B60107"/>
    <w:rsid w:val="00B83227"/>
    <w:rsid w:val="00B93503"/>
    <w:rsid w:val="00BF033E"/>
    <w:rsid w:val="00BF2CED"/>
    <w:rsid w:val="00BF6A87"/>
    <w:rsid w:val="00C07E58"/>
    <w:rsid w:val="00C30B88"/>
    <w:rsid w:val="00C42DBF"/>
    <w:rsid w:val="00C45B59"/>
    <w:rsid w:val="00C460C9"/>
    <w:rsid w:val="00C618B9"/>
    <w:rsid w:val="00C67229"/>
    <w:rsid w:val="00C90428"/>
    <w:rsid w:val="00CB45E5"/>
    <w:rsid w:val="00CC3E2D"/>
    <w:rsid w:val="00D004E6"/>
    <w:rsid w:val="00D06003"/>
    <w:rsid w:val="00D2092B"/>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77CDE2A0"/>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C2C660F-2334-41BF-A506-5712DEF8BAA3}"/>
</file>

<file path=customXml/itemProps2.xml><?xml version="1.0" encoding="utf-8"?>
<ds:datastoreItem xmlns:ds="http://schemas.openxmlformats.org/officeDocument/2006/customXml" ds:itemID="{DE57743F-1F78-4FC2-BDD3-7332FC481498}"/>
</file>

<file path=customXml/itemProps3.xml><?xml version="1.0" encoding="utf-8"?>
<ds:datastoreItem xmlns:ds="http://schemas.openxmlformats.org/officeDocument/2006/customXml" ds:itemID="{7CDD49DD-ADEC-4BFE-9DAB-88393EEE7AFF}"/>
</file>

<file path=customXml/itemProps4.xml><?xml version="1.0" encoding="utf-8"?>
<ds:datastoreItem xmlns:ds="http://schemas.openxmlformats.org/officeDocument/2006/customXml" ds:itemID="{AF52649D-9037-4CE9-805F-A18832554231}"/>
</file>

<file path=docProps/app.xml><?xml version="1.0" encoding="utf-8"?>
<Properties xmlns="http://schemas.openxmlformats.org/officeDocument/2006/extended-properties" xmlns:vt="http://schemas.openxmlformats.org/officeDocument/2006/docPropsVTypes">
  <Template>ADM_-_Letterhead_Template_2EEGR3_v1_1.dot</Template>
  <TotalTime>4</TotalTime>
  <Pages>1</Pages>
  <Words>217</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Perret Chloe EXT</cp:lastModifiedBy>
  <cp:revision>11</cp:revision>
  <cp:lastPrinted>2014-09-18T13:10:00Z</cp:lastPrinted>
  <dcterms:created xsi:type="dcterms:W3CDTF">2020-11-06T16:01:00Z</dcterms:created>
  <dcterms:modified xsi:type="dcterms:W3CDTF">2021-09-09T12:27:00Z</dcterms:modified>
</cp:coreProperties>
</file>