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7A81" w14:textId="77777777" w:rsidR="00D546C1" w:rsidRPr="007F0AC8" w:rsidRDefault="00D546C1" w:rsidP="0039497B">
      <w:pPr>
        <w:spacing w:after="0"/>
        <w:jc w:val="center"/>
        <w:outlineLvl w:val="0"/>
        <w:rPr>
          <w:b/>
          <w:caps/>
          <w:sz w:val="32"/>
          <w:szCs w:val="28"/>
          <w:lang w:val="en-US"/>
        </w:rPr>
      </w:pPr>
    </w:p>
    <w:p w14:paraId="6EDDCCC5" w14:textId="77777777" w:rsidR="00AA11F5" w:rsidRPr="00AA11F5" w:rsidRDefault="00554ADB" w:rsidP="00AA11F5">
      <w:pPr>
        <w:jc w:val="center"/>
        <w:rPr>
          <w:b/>
          <w:sz w:val="32"/>
        </w:rPr>
      </w:pPr>
      <w:bookmarkStart w:id="0" w:name="_Toc393103778"/>
      <w:bookmarkStart w:id="1" w:name="_Toc393103867"/>
      <w:bookmarkStart w:id="2" w:name="_Toc401738404"/>
      <w:bookmarkStart w:id="3" w:name="_Toc401739076"/>
      <w:bookmarkStart w:id="4" w:name="_Toc401739099"/>
      <w:r w:rsidRPr="00AA11F5">
        <w:rPr>
          <w:b/>
          <w:sz w:val="32"/>
        </w:rPr>
        <w:t>TECHNICAL NOTE</w:t>
      </w:r>
    </w:p>
    <w:p w14:paraId="1A81FBC5" w14:textId="7D8A6D60" w:rsidR="00AA11F5" w:rsidRPr="00AA11F5" w:rsidRDefault="00554ADB" w:rsidP="00AA11F5">
      <w:pPr>
        <w:jc w:val="center"/>
        <w:rPr>
          <w:b/>
          <w:sz w:val="32"/>
        </w:rPr>
      </w:pPr>
      <w:r w:rsidRPr="00AA11F5">
        <w:rPr>
          <w:b/>
          <w:sz w:val="32"/>
        </w:rPr>
        <w:t>RELAT</w:t>
      </w:r>
      <w:r w:rsidR="00530794" w:rsidRPr="00AA11F5">
        <w:rPr>
          <w:b/>
          <w:sz w:val="32"/>
        </w:rPr>
        <w:t>ED</w:t>
      </w:r>
      <w:r w:rsidRPr="00AA11F5">
        <w:rPr>
          <w:b/>
          <w:sz w:val="32"/>
        </w:rPr>
        <w:t xml:space="preserve"> </w:t>
      </w:r>
      <w:r w:rsidR="00530794" w:rsidRPr="00AA11F5">
        <w:rPr>
          <w:b/>
          <w:sz w:val="32"/>
        </w:rPr>
        <w:t>TO</w:t>
      </w:r>
      <w:r w:rsidR="00CE666D" w:rsidRPr="00AA11F5">
        <w:rPr>
          <w:b/>
          <w:sz w:val="32"/>
        </w:rPr>
        <w:t xml:space="preserve"> </w:t>
      </w:r>
      <w:r w:rsidR="00AA11F5" w:rsidRPr="00AA11F5">
        <w:rPr>
          <w:b/>
          <w:sz w:val="32"/>
        </w:rPr>
        <w:t>THE</w:t>
      </w:r>
      <w:r w:rsidR="00CE666D" w:rsidRPr="00AA11F5">
        <w:rPr>
          <w:b/>
          <w:sz w:val="32"/>
        </w:rPr>
        <w:t xml:space="preserve"> </w:t>
      </w:r>
      <w:r w:rsidR="00AA11F5" w:rsidRPr="00AA11F5">
        <w:rPr>
          <w:b/>
          <w:sz w:val="32"/>
        </w:rPr>
        <w:t>OPE-</w:t>
      </w:r>
      <w:r w:rsidR="00945F10">
        <w:rPr>
          <w:b/>
          <w:sz w:val="32"/>
        </w:rPr>
        <w:t>1824</w:t>
      </w:r>
      <w:r w:rsidR="00AA11F5" w:rsidRPr="00AA11F5">
        <w:rPr>
          <w:b/>
          <w:sz w:val="32"/>
        </w:rPr>
        <w:t xml:space="preserve"> </w:t>
      </w:r>
      <w:r w:rsidR="00CE666D" w:rsidRPr="00AA11F5">
        <w:rPr>
          <w:b/>
          <w:sz w:val="32"/>
        </w:rPr>
        <w:t>MARKET SURVEY</w:t>
      </w:r>
      <w:r w:rsidR="009E5029" w:rsidRPr="00AA11F5">
        <w:rPr>
          <w:b/>
          <w:sz w:val="32"/>
        </w:rPr>
        <w:t xml:space="preserve"> </w:t>
      </w:r>
      <w:bookmarkEnd w:id="0"/>
      <w:bookmarkEnd w:id="1"/>
      <w:bookmarkEnd w:id="2"/>
      <w:bookmarkEnd w:id="3"/>
      <w:bookmarkEnd w:id="4"/>
      <w:r w:rsidR="00AA11F5" w:rsidRPr="00AA11F5">
        <w:rPr>
          <w:b/>
          <w:sz w:val="32"/>
        </w:rPr>
        <w:t>ON</w:t>
      </w:r>
    </w:p>
    <w:p w14:paraId="1C698EBE" w14:textId="77777777" w:rsidR="00945F10" w:rsidRDefault="00CC5081" w:rsidP="00AA11F5">
      <w:pPr>
        <w:jc w:val="center"/>
        <w:rPr>
          <w:b/>
          <w:sz w:val="32"/>
        </w:rPr>
      </w:pPr>
      <w:r w:rsidRPr="00AA11F5">
        <w:rPr>
          <w:b/>
          <w:sz w:val="32"/>
        </w:rPr>
        <w:t>JT</w:t>
      </w:r>
      <w:r w:rsidR="00E07A6C">
        <w:rPr>
          <w:b/>
          <w:sz w:val="32"/>
        </w:rPr>
        <w:t>-</w:t>
      </w:r>
      <w:r w:rsidRPr="00AA11F5">
        <w:rPr>
          <w:b/>
          <w:sz w:val="32"/>
        </w:rPr>
        <w:t>60</w:t>
      </w:r>
      <w:r w:rsidR="00E07A6C">
        <w:rPr>
          <w:b/>
          <w:sz w:val="32"/>
        </w:rPr>
        <w:t>S</w:t>
      </w:r>
      <w:r w:rsidRPr="00AA11F5">
        <w:rPr>
          <w:b/>
          <w:sz w:val="32"/>
        </w:rPr>
        <w:t xml:space="preserve">A </w:t>
      </w:r>
      <w:r w:rsidR="00945F10">
        <w:rPr>
          <w:b/>
          <w:sz w:val="32"/>
        </w:rPr>
        <w:t xml:space="preserve">ACTIVELY COOLED DIVERTOR </w:t>
      </w:r>
    </w:p>
    <w:p w14:paraId="4241AFA5" w14:textId="3F9D9BAA" w:rsidR="00A27801" w:rsidRPr="00AA11F5" w:rsidRDefault="00945F10" w:rsidP="00AA11F5">
      <w:pPr>
        <w:jc w:val="center"/>
        <w:rPr>
          <w:b/>
          <w:sz w:val="32"/>
        </w:rPr>
      </w:pPr>
      <w:r>
        <w:rPr>
          <w:b/>
          <w:sz w:val="32"/>
        </w:rPr>
        <w:t>TUNGSTEN RAW MATERIAL</w:t>
      </w:r>
    </w:p>
    <w:p w14:paraId="6CFC2F2C" w14:textId="77777777" w:rsidR="00920FA0" w:rsidRPr="00AA11F5" w:rsidRDefault="00920FA0" w:rsidP="00AA11F5">
      <w:pPr>
        <w:jc w:val="center"/>
        <w:rPr>
          <w:b/>
          <w:sz w:val="32"/>
        </w:rPr>
      </w:pPr>
    </w:p>
    <w:p w14:paraId="21AA89D9" w14:textId="77777777" w:rsidR="00920FA0" w:rsidRPr="00AA11F5" w:rsidRDefault="00920FA0" w:rsidP="00AA11F5">
      <w:pPr>
        <w:jc w:val="center"/>
        <w:rPr>
          <w:b/>
          <w:sz w:val="32"/>
        </w:rPr>
      </w:pPr>
    </w:p>
    <w:p w14:paraId="4DB57D16" w14:textId="38D8663F" w:rsidR="004070E1" w:rsidRPr="00AA11F5" w:rsidRDefault="004070E1" w:rsidP="00AA11F5">
      <w:pPr>
        <w:jc w:val="center"/>
        <w:rPr>
          <w:b/>
          <w:sz w:val="32"/>
        </w:rPr>
      </w:pPr>
    </w:p>
    <w:p w14:paraId="468CA216" w14:textId="77777777" w:rsidR="00920FA0" w:rsidRPr="007F0AC8" w:rsidRDefault="00920FA0" w:rsidP="00920FA0"/>
    <w:p w14:paraId="1C3311D1" w14:textId="77777777" w:rsidR="00920FA0" w:rsidRPr="007F0AC8" w:rsidRDefault="00920FA0" w:rsidP="00920FA0">
      <w:pPr>
        <w:spacing w:after="0"/>
      </w:pPr>
    </w:p>
    <w:p w14:paraId="6E3F4103" w14:textId="77777777" w:rsidR="00AF12AA" w:rsidRPr="007F0AC8" w:rsidRDefault="0039497B" w:rsidP="00AF12AA">
      <w:pPr>
        <w:pStyle w:val="Heading1"/>
        <w:numPr>
          <w:ilvl w:val="0"/>
          <w:numId w:val="0"/>
        </w:numPr>
        <w:ind w:left="720"/>
      </w:pPr>
      <w:bookmarkStart w:id="5" w:name="_Toc292983241"/>
      <w:bookmarkStart w:id="6" w:name="_Ref289679117"/>
      <w:r w:rsidRPr="007F0AC8">
        <w:br w:type="page"/>
      </w:r>
      <w:bookmarkEnd w:id="5"/>
      <w:bookmarkEnd w:id="6"/>
    </w:p>
    <w:p w14:paraId="62F8B897" w14:textId="4C1909CA" w:rsidR="00F557B8" w:rsidRDefault="00AF12AA">
      <w:pPr>
        <w:pStyle w:val="TOC1"/>
        <w:tabs>
          <w:tab w:val="left" w:pos="400"/>
          <w:tab w:val="right" w:leader="dot" w:pos="9016"/>
        </w:tabs>
        <w:rPr>
          <w:rFonts w:asciiTheme="minorHAnsi" w:eastAsiaTheme="minorEastAsia" w:hAnsiTheme="minorHAnsi" w:cstheme="minorBidi"/>
          <w:noProof/>
          <w:sz w:val="22"/>
          <w:szCs w:val="22"/>
          <w:lang w:eastAsia="ja-JP"/>
        </w:rPr>
      </w:pPr>
      <w:r w:rsidRPr="007F0AC8">
        <w:lastRenderedPageBreak/>
        <w:fldChar w:fldCharType="begin"/>
      </w:r>
      <w:r w:rsidRPr="007F0AC8">
        <w:instrText xml:space="preserve"> TOC \o "1-3" \h \z \u </w:instrText>
      </w:r>
      <w:r w:rsidRPr="007F0AC8">
        <w:fldChar w:fldCharType="separate"/>
      </w:r>
      <w:hyperlink w:anchor="_Toc61887426" w:history="1">
        <w:r w:rsidR="00F557B8" w:rsidRPr="000E7F53">
          <w:rPr>
            <w:rStyle w:val="Hyperlink"/>
            <w:noProof/>
          </w:rPr>
          <w:t>1</w:t>
        </w:r>
        <w:r w:rsidR="00F557B8">
          <w:rPr>
            <w:rFonts w:asciiTheme="minorHAnsi" w:eastAsiaTheme="minorEastAsia" w:hAnsiTheme="minorHAnsi" w:cstheme="minorBidi"/>
            <w:noProof/>
            <w:sz w:val="22"/>
            <w:szCs w:val="22"/>
            <w:lang w:eastAsia="ja-JP"/>
          </w:rPr>
          <w:tab/>
        </w:r>
        <w:r w:rsidR="00F557B8" w:rsidRPr="000E7F53">
          <w:rPr>
            <w:rStyle w:val="Hyperlink"/>
            <w:noProof/>
          </w:rPr>
          <w:t>INTRODUCTION TO JT60SA</w:t>
        </w:r>
        <w:r w:rsidR="00F557B8">
          <w:rPr>
            <w:noProof/>
            <w:webHidden/>
          </w:rPr>
          <w:tab/>
        </w:r>
        <w:r w:rsidR="00F557B8">
          <w:rPr>
            <w:noProof/>
            <w:webHidden/>
          </w:rPr>
          <w:fldChar w:fldCharType="begin"/>
        </w:r>
        <w:r w:rsidR="00F557B8">
          <w:rPr>
            <w:noProof/>
            <w:webHidden/>
          </w:rPr>
          <w:instrText xml:space="preserve"> PAGEREF _Toc61887426 \h </w:instrText>
        </w:r>
        <w:r w:rsidR="00F557B8">
          <w:rPr>
            <w:noProof/>
            <w:webHidden/>
          </w:rPr>
        </w:r>
        <w:r w:rsidR="00F557B8">
          <w:rPr>
            <w:noProof/>
            <w:webHidden/>
          </w:rPr>
          <w:fldChar w:fldCharType="separate"/>
        </w:r>
        <w:r w:rsidR="00F557B8">
          <w:rPr>
            <w:noProof/>
            <w:webHidden/>
          </w:rPr>
          <w:t>3</w:t>
        </w:r>
        <w:r w:rsidR="00F557B8">
          <w:rPr>
            <w:noProof/>
            <w:webHidden/>
          </w:rPr>
          <w:fldChar w:fldCharType="end"/>
        </w:r>
      </w:hyperlink>
    </w:p>
    <w:p w14:paraId="7ACE69C5" w14:textId="330EA431" w:rsidR="00F557B8" w:rsidRDefault="00F557B8">
      <w:pPr>
        <w:pStyle w:val="TOC1"/>
        <w:tabs>
          <w:tab w:val="left" w:pos="400"/>
          <w:tab w:val="right" w:leader="dot" w:pos="9016"/>
        </w:tabs>
        <w:rPr>
          <w:rFonts w:asciiTheme="minorHAnsi" w:eastAsiaTheme="minorEastAsia" w:hAnsiTheme="minorHAnsi" w:cstheme="minorBidi"/>
          <w:noProof/>
          <w:sz w:val="22"/>
          <w:szCs w:val="22"/>
          <w:lang w:eastAsia="ja-JP"/>
        </w:rPr>
      </w:pPr>
      <w:hyperlink w:anchor="_Toc61887427" w:history="1">
        <w:r w:rsidRPr="000E7F53">
          <w:rPr>
            <w:rStyle w:val="Hyperlink"/>
            <w:noProof/>
          </w:rPr>
          <w:t>2</w:t>
        </w:r>
        <w:r>
          <w:rPr>
            <w:rFonts w:asciiTheme="minorHAnsi" w:eastAsiaTheme="minorEastAsia" w:hAnsiTheme="minorHAnsi" w:cstheme="minorBidi"/>
            <w:noProof/>
            <w:sz w:val="22"/>
            <w:szCs w:val="22"/>
            <w:lang w:eastAsia="ja-JP"/>
          </w:rPr>
          <w:tab/>
        </w:r>
        <w:r w:rsidRPr="000E7F53">
          <w:rPr>
            <w:rStyle w:val="Hyperlink"/>
            <w:noProof/>
          </w:rPr>
          <w:t>DIVERTOR HIGH HEAT FLUX (HHF) ELEMENTS</w:t>
        </w:r>
        <w:r>
          <w:rPr>
            <w:noProof/>
            <w:webHidden/>
          </w:rPr>
          <w:tab/>
        </w:r>
        <w:r>
          <w:rPr>
            <w:noProof/>
            <w:webHidden/>
          </w:rPr>
          <w:fldChar w:fldCharType="begin"/>
        </w:r>
        <w:r>
          <w:rPr>
            <w:noProof/>
            <w:webHidden/>
          </w:rPr>
          <w:instrText xml:space="preserve"> PAGEREF _Toc61887427 \h </w:instrText>
        </w:r>
        <w:r>
          <w:rPr>
            <w:noProof/>
            <w:webHidden/>
          </w:rPr>
        </w:r>
        <w:r>
          <w:rPr>
            <w:noProof/>
            <w:webHidden/>
          </w:rPr>
          <w:fldChar w:fldCharType="separate"/>
        </w:r>
        <w:r>
          <w:rPr>
            <w:noProof/>
            <w:webHidden/>
          </w:rPr>
          <w:t>3</w:t>
        </w:r>
        <w:r>
          <w:rPr>
            <w:noProof/>
            <w:webHidden/>
          </w:rPr>
          <w:fldChar w:fldCharType="end"/>
        </w:r>
      </w:hyperlink>
    </w:p>
    <w:p w14:paraId="5BBCA081" w14:textId="7CDB46F3" w:rsidR="00F557B8" w:rsidRDefault="00F557B8">
      <w:pPr>
        <w:pStyle w:val="TOC1"/>
        <w:tabs>
          <w:tab w:val="left" w:pos="400"/>
          <w:tab w:val="right" w:leader="dot" w:pos="9016"/>
        </w:tabs>
        <w:rPr>
          <w:rFonts w:asciiTheme="minorHAnsi" w:eastAsiaTheme="minorEastAsia" w:hAnsiTheme="minorHAnsi" w:cstheme="minorBidi"/>
          <w:noProof/>
          <w:sz w:val="22"/>
          <w:szCs w:val="22"/>
          <w:lang w:eastAsia="ja-JP"/>
        </w:rPr>
      </w:pPr>
      <w:hyperlink w:anchor="_Toc61887428" w:history="1">
        <w:r w:rsidRPr="000E7F53">
          <w:rPr>
            <w:rStyle w:val="Hyperlink"/>
            <w:noProof/>
          </w:rPr>
          <w:t>3</w:t>
        </w:r>
        <w:r>
          <w:rPr>
            <w:rFonts w:asciiTheme="minorHAnsi" w:eastAsiaTheme="minorEastAsia" w:hAnsiTheme="minorHAnsi" w:cstheme="minorBidi"/>
            <w:noProof/>
            <w:sz w:val="22"/>
            <w:szCs w:val="22"/>
            <w:lang w:eastAsia="ja-JP"/>
          </w:rPr>
          <w:tab/>
        </w:r>
        <w:r w:rsidRPr="000E7F53">
          <w:rPr>
            <w:rStyle w:val="Hyperlink"/>
            <w:noProof/>
          </w:rPr>
          <w:t>PROCUREMENT STRATEGY</w:t>
        </w:r>
        <w:r>
          <w:rPr>
            <w:noProof/>
            <w:webHidden/>
          </w:rPr>
          <w:tab/>
        </w:r>
        <w:r>
          <w:rPr>
            <w:noProof/>
            <w:webHidden/>
          </w:rPr>
          <w:fldChar w:fldCharType="begin"/>
        </w:r>
        <w:r>
          <w:rPr>
            <w:noProof/>
            <w:webHidden/>
          </w:rPr>
          <w:instrText xml:space="preserve"> PAGEREF _Toc61887428 \h </w:instrText>
        </w:r>
        <w:r>
          <w:rPr>
            <w:noProof/>
            <w:webHidden/>
          </w:rPr>
        </w:r>
        <w:r>
          <w:rPr>
            <w:noProof/>
            <w:webHidden/>
          </w:rPr>
          <w:fldChar w:fldCharType="separate"/>
        </w:r>
        <w:r>
          <w:rPr>
            <w:noProof/>
            <w:webHidden/>
          </w:rPr>
          <w:t>4</w:t>
        </w:r>
        <w:r>
          <w:rPr>
            <w:noProof/>
            <w:webHidden/>
          </w:rPr>
          <w:fldChar w:fldCharType="end"/>
        </w:r>
      </w:hyperlink>
    </w:p>
    <w:p w14:paraId="6E664B1A" w14:textId="1925052D" w:rsidR="00F557B8" w:rsidRDefault="00F557B8">
      <w:pPr>
        <w:pStyle w:val="TOC1"/>
        <w:tabs>
          <w:tab w:val="left" w:pos="400"/>
          <w:tab w:val="right" w:leader="dot" w:pos="9016"/>
        </w:tabs>
        <w:rPr>
          <w:rFonts w:asciiTheme="minorHAnsi" w:eastAsiaTheme="minorEastAsia" w:hAnsiTheme="minorHAnsi" w:cstheme="minorBidi"/>
          <w:noProof/>
          <w:sz w:val="22"/>
          <w:szCs w:val="22"/>
          <w:lang w:eastAsia="ja-JP"/>
        </w:rPr>
      </w:pPr>
      <w:hyperlink w:anchor="_Toc61887429" w:history="1">
        <w:r w:rsidRPr="000E7F53">
          <w:rPr>
            <w:rStyle w:val="Hyperlink"/>
            <w:noProof/>
          </w:rPr>
          <w:t>4</w:t>
        </w:r>
        <w:r>
          <w:rPr>
            <w:rFonts w:asciiTheme="minorHAnsi" w:eastAsiaTheme="minorEastAsia" w:hAnsiTheme="minorHAnsi" w:cstheme="minorBidi"/>
            <w:noProof/>
            <w:sz w:val="22"/>
            <w:szCs w:val="22"/>
            <w:lang w:eastAsia="ja-JP"/>
          </w:rPr>
          <w:tab/>
        </w:r>
        <w:r w:rsidRPr="000E7F53">
          <w:rPr>
            <w:rStyle w:val="Hyperlink"/>
            <w:noProof/>
          </w:rPr>
          <w:t>EXPECTED SKILLS/EXPERIENCE</w:t>
        </w:r>
        <w:r>
          <w:rPr>
            <w:noProof/>
            <w:webHidden/>
          </w:rPr>
          <w:tab/>
        </w:r>
        <w:r>
          <w:rPr>
            <w:noProof/>
            <w:webHidden/>
          </w:rPr>
          <w:fldChar w:fldCharType="begin"/>
        </w:r>
        <w:r>
          <w:rPr>
            <w:noProof/>
            <w:webHidden/>
          </w:rPr>
          <w:instrText xml:space="preserve"> PAGEREF _Toc61887429 \h </w:instrText>
        </w:r>
        <w:r>
          <w:rPr>
            <w:noProof/>
            <w:webHidden/>
          </w:rPr>
        </w:r>
        <w:r>
          <w:rPr>
            <w:noProof/>
            <w:webHidden/>
          </w:rPr>
          <w:fldChar w:fldCharType="separate"/>
        </w:r>
        <w:r>
          <w:rPr>
            <w:noProof/>
            <w:webHidden/>
          </w:rPr>
          <w:t>4</w:t>
        </w:r>
        <w:r>
          <w:rPr>
            <w:noProof/>
            <w:webHidden/>
          </w:rPr>
          <w:fldChar w:fldCharType="end"/>
        </w:r>
      </w:hyperlink>
    </w:p>
    <w:p w14:paraId="655C2745" w14:textId="75E5F2D0" w:rsidR="00F557B8" w:rsidRDefault="00F557B8">
      <w:pPr>
        <w:pStyle w:val="TOC1"/>
        <w:tabs>
          <w:tab w:val="left" w:pos="400"/>
          <w:tab w:val="right" w:leader="dot" w:pos="9016"/>
        </w:tabs>
        <w:rPr>
          <w:rFonts w:asciiTheme="minorHAnsi" w:eastAsiaTheme="minorEastAsia" w:hAnsiTheme="minorHAnsi" w:cstheme="minorBidi"/>
          <w:noProof/>
          <w:sz w:val="22"/>
          <w:szCs w:val="22"/>
          <w:lang w:eastAsia="ja-JP"/>
        </w:rPr>
      </w:pPr>
      <w:hyperlink w:anchor="_Toc61887430" w:history="1">
        <w:r w:rsidRPr="000E7F53">
          <w:rPr>
            <w:rStyle w:val="Hyperlink"/>
            <w:noProof/>
          </w:rPr>
          <w:t>5</w:t>
        </w:r>
        <w:r>
          <w:rPr>
            <w:rFonts w:asciiTheme="minorHAnsi" w:eastAsiaTheme="minorEastAsia" w:hAnsiTheme="minorHAnsi" w:cstheme="minorBidi"/>
            <w:noProof/>
            <w:sz w:val="22"/>
            <w:szCs w:val="22"/>
            <w:lang w:eastAsia="ja-JP"/>
          </w:rPr>
          <w:tab/>
        </w:r>
        <w:r w:rsidRPr="000E7F53">
          <w:rPr>
            <w:rStyle w:val="Hyperlink"/>
            <w:noProof/>
          </w:rPr>
          <w:t>MARKET SURVEY</w:t>
        </w:r>
        <w:r>
          <w:rPr>
            <w:noProof/>
            <w:webHidden/>
          </w:rPr>
          <w:tab/>
        </w:r>
        <w:r>
          <w:rPr>
            <w:noProof/>
            <w:webHidden/>
          </w:rPr>
          <w:fldChar w:fldCharType="begin"/>
        </w:r>
        <w:r>
          <w:rPr>
            <w:noProof/>
            <w:webHidden/>
          </w:rPr>
          <w:instrText xml:space="preserve"> PAGEREF _Toc61887430 \h </w:instrText>
        </w:r>
        <w:r>
          <w:rPr>
            <w:noProof/>
            <w:webHidden/>
          </w:rPr>
        </w:r>
        <w:r>
          <w:rPr>
            <w:noProof/>
            <w:webHidden/>
          </w:rPr>
          <w:fldChar w:fldCharType="separate"/>
        </w:r>
        <w:r>
          <w:rPr>
            <w:noProof/>
            <w:webHidden/>
          </w:rPr>
          <w:t>6</w:t>
        </w:r>
        <w:r>
          <w:rPr>
            <w:noProof/>
            <w:webHidden/>
          </w:rPr>
          <w:fldChar w:fldCharType="end"/>
        </w:r>
      </w:hyperlink>
    </w:p>
    <w:p w14:paraId="4FC8F163" w14:textId="42196306" w:rsidR="00AF12AA" w:rsidRPr="007F0AC8" w:rsidRDefault="00AF12AA">
      <w:r w:rsidRPr="007F0AC8">
        <w:fldChar w:fldCharType="end"/>
      </w:r>
    </w:p>
    <w:p w14:paraId="7547AF3F" w14:textId="03205D4F" w:rsidR="00AF12AA" w:rsidRPr="007F0AC8" w:rsidRDefault="00E8386B" w:rsidP="00E8386B">
      <w:pPr>
        <w:keepLines w:val="0"/>
        <w:spacing w:after="0"/>
        <w:jc w:val="left"/>
        <w:rPr>
          <w:b/>
          <w:bCs/>
          <w:caps/>
          <w:sz w:val="24"/>
          <w:szCs w:val="24"/>
        </w:rPr>
      </w:pPr>
      <w:r w:rsidRPr="007F0AC8">
        <w:br w:type="page"/>
      </w:r>
    </w:p>
    <w:p w14:paraId="6834C5E4" w14:textId="459673D0" w:rsidR="00E8386B" w:rsidRDefault="00E57914" w:rsidP="00E8386B">
      <w:pPr>
        <w:pStyle w:val="Heading1"/>
        <w:rPr>
          <w:caps w:val="0"/>
        </w:rPr>
      </w:pPr>
      <w:r w:rsidRPr="007F0AC8">
        <w:lastRenderedPageBreak/>
        <w:t xml:space="preserve"> </w:t>
      </w:r>
      <w:bookmarkStart w:id="7" w:name="_Toc393103780"/>
      <w:bookmarkStart w:id="8" w:name="_Toc61887426"/>
      <w:r w:rsidR="00EE505F" w:rsidRPr="007F0AC8">
        <w:rPr>
          <w:caps w:val="0"/>
        </w:rPr>
        <w:t xml:space="preserve">INTRODUCTION TO </w:t>
      </w:r>
      <w:bookmarkEnd w:id="7"/>
      <w:r w:rsidR="00834BCE">
        <w:rPr>
          <w:caps w:val="0"/>
        </w:rPr>
        <w:t>JT60SA</w:t>
      </w:r>
      <w:bookmarkEnd w:id="8"/>
    </w:p>
    <w:p w14:paraId="2559A237" w14:textId="08157118" w:rsidR="00C65A7B" w:rsidRDefault="00DB0D07" w:rsidP="00C65A7B">
      <w:r>
        <w:tab/>
      </w:r>
      <w:r w:rsidR="00834BCE" w:rsidRPr="00834BCE">
        <w:t xml:space="preserve">The Tokamak JT-60SA, </w:t>
      </w:r>
      <w:r w:rsidR="00A40C08" w:rsidRPr="00834BCE">
        <w:t>which has</w:t>
      </w:r>
      <w:r w:rsidR="00945F10">
        <w:t xml:space="preserve"> been commissioned in 2023 </w:t>
      </w:r>
      <w:r w:rsidR="00834BCE" w:rsidRPr="00834BCE">
        <w:t xml:space="preserve">in </w:t>
      </w:r>
      <w:r w:rsidR="00945F10">
        <w:t xml:space="preserve">Naka, Ibaraki, </w:t>
      </w:r>
      <w:r w:rsidR="00834BCE" w:rsidRPr="00834BCE">
        <w:t>Japan, is a nuclear fusion experiment aimed to research the technical and physical basis of future fusion power plants. Large superconducting magnets create a toroidal magnetic field, thus confining the high temperature plasma in a ring</w:t>
      </w:r>
      <w:r w:rsidR="008839FB">
        <w:t>-</w:t>
      </w:r>
      <w:r w:rsidR="00834BCE" w:rsidRPr="00834BCE">
        <w:t xml:space="preserve">like shape. The plasma can reach temperatures of up to 200 million degrees Celsius (20keV) at its centre. At these temperatures, nuclei of hydrogen isotopes have a high probability of fusing to helium nuclei. </w:t>
      </w:r>
    </w:p>
    <w:p w14:paraId="732B1847" w14:textId="71DB1815" w:rsidR="00E07A6C" w:rsidRPr="00E07A6C" w:rsidRDefault="00E07A6C" w:rsidP="00C65A7B">
      <w:r w:rsidRPr="00E07A6C">
        <w:t xml:space="preserve">All components exposed to </w:t>
      </w:r>
      <w:r>
        <w:t>the plasma inside the tokamak vessel (i.e. in-vessel components), must be able to withstand extreme heat fluxes (up to 10MW/m2</w:t>
      </w:r>
      <w:r w:rsidR="00945F10">
        <w:t xml:space="preserve"> in steady state conditions, up to 20MW/m2 for short transients</w:t>
      </w:r>
      <w:r>
        <w:t>). Moreover, some specific components must act as a collector for the hot ashes coming from the plasma (i.e. the Divertor). The Divertor must be protected by a series of heat</w:t>
      </w:r>
      <w:r w:rsidR="008839FB">
        <w:t>-</w:t>
      </w:r>
      <w:r>
        <w:t xml:space="preserve">resistant elements (i.e. high heat flux elements), made of </w:t>
      </w:r>
      <w:r w:rsidR="00945F10">
        <w:t>actively cooled tungsten</w:t>
      </w:r>
      <w:r>
        <w:t xml:space="preserve"> </w:t>
      </w:r>
      <w:r w:rsidR="00945F10">
        <w:t>monoblocks</w:t>
      </w:r>
      <w:r>
        <w:t>.</w:t>
      </w:r>
    </w:p>
    <w:p w14:paraId="7CC3E3C5" w14:textId="77777777" w:rsidR="00CB15C7" w:rsidRDefault="00945F10" w:rsidP="005C42F7">
      <w:pPr>
        <w:pStyle w:val="Heading1"/>
      </w:pPr>
      <w:bookmarkStart w:id="9" w:name="_Toc61887427"/>
      <w:r>
        <w:t>TUNGSTEN RAW MATERIAL</w:t>
      </w:r>
      <w:bookmarkStart w:id="10" w:name="_Toc61887428"/>
      <w:bookmarkEnd w:id="9"/>
    </w:p>
    <w:p w14:paraId="58D3DD6E" w14:textId="50703C3E" w:rsidR="00CB15C7" w:rsidRDefault="00CB15C7" w:rsidP="00CB15C7">
      <w:pPr>
        <w:pStyle w:val="Heading2"/>
      </w:pPr>
      <w:r>
        <w:t>Quantities:</w:t>
      </w:r>
    </w:p>
    <w:p w14:paraId="2A158D79" w14:textId="3CE5D973" w:rsidR="00CB15C7" w:rsidRDefault="005C42F7" w:rsidP="005C42F7">
      <w:r w:rsidRPr="005C42F7">
        <w:t xml:space="preserve">Tungsten will be used to manufacture the high heat flux (HHF) elements </w:t>
      </w:r>
      <w:r>
        <w:t xml:space="preserve">tungsten monoblocks and </w:t>
      </w:r>
      <w:r w:rsidRPr="005C42F7">
        <w:t>bonded tiles</w:t>
      </w:r>
      <w:r w:rsidR="00CB15C7">
        <w:t xml:space="preserve">: </w:t>
      </w:r>
    </w:p>
    <w:p w14:paraId="39312DDA" w14:textId="470C278A" w:rsidR="00CB15C7" w:rsidRDefault="001B2507" w:rsidP="00CB15C7">
      <w:pPr>
        <w:pStyle w:val="ListParagraph"/>
        <w:numPr>
          <w:ilvl w:val="0"/>
          <w:numId w:val="46"/>
        </w:numPr>
      </w:pPr>
      <w:r>
        <w:t>25</w:t>
      </w:r>
      <w:r w:rsidR="005F6F0C">
        <w:t>.</w:t>
      </w:r>
      <w:r>
        <w:t xml:space="preserve">920 </w:t>
      </w:r>
      <w:r w:rsidR="00CB15C7">
        <w:t xml:space="preserve">monoblock blanks </w:t>
      </w:r>
      <w:r w:rsidR="005C42F7" w:rsidRPr="005C42F7">
        <w:t>dimensions L</w:t>
      </w:r>
      <w:r w:rsidR="00CB15C7">
        <w:t xml:space="preserve"> </w:t>
      </w:r>
      <w:r w:rsidR="005C42F7" w:rsidRPr="005C42F7">
        <w:t>x</w:t>
      </w:r>
      <w:r w:rsidR="00CB15C7">
        <w:t xml:space="preserve"> </w:t>
      </w:r>
      <w:r w:rsidR="005C42F7" w:rsidRPr="005C42F7">
        <w:t>W</w:t>
      </w:r>
      <w:r w:rsidR="00CB15C7">
        <w:t xml:space="preserve"> </w:t>
      </w:r>
      <w:r w:rsidR="005C42F7" w:rsidRPr="005C42F7">
        <w:t>x</w:t>
      </w:r>
      <w:r w:rsidR="00CB15C7">
        <w:t xml:space="preserve"> </w:t>
      </w:r>
      <w:r w:rsidR="005C42F7" w:rsidRPr="005C42F7">
        <w:t>T = 3</w:t>
      </w:r>
      <w:r w:rsidR="00CB15C7">
        <w:t xml:space="preserve">2 (+0.1) mm </w:t>
      </w:r>
      <w:r w:rsidR="005C42F7" w:rsidRPr="005C42F7">
        <w:t>x</w:t>
      </w:r>
      <w:r w:rsidR="00CB15C7">
        <w:t xml:space="preserve"> </w:t>
      </w:r>
      <w:r w:rsidR="005C42F7" w:rsidRPr="005C42F7">
        <w:t>32</w:t>
      </w:r>
      <w:r w:rsidR="00CB15C7">
        <w:t xml:space="preserve"> (+0.1) mm </w:t>
      </w:r>
      <w:r w:rsidR="005C42F7" w:rsidRPr="005C42F7">
        <w:t>x</w:t>
      </w:r>
      <w:r w:rsidR="00CB15C7">
        <w:t xml:space="preserve"> 11.5</w:t>
      </w:r>
      <w:r w:rsidR="005C42F7" w:rsidRPr="005C42F7">
        <w:t xml:space="preserve"> </w:t>
      </w:r>
      <w:r w:rsidR="00CB15C7">
        <w:t xml:space="preserve">(+0.1) </w:t>
      </w:r>
      <w:r w:rsidR="005C42F7" w:rsidRPr="005C42F7">
        <w:t>mm</w:t>
      </w:r>
    </w:p>
    <w:p w14:paraId="40447044" w14:textId="06F63C97" w:rsidR="00CB15C7" w:rsidRPr="008839FB" w:rsidRDefault="001B2507" w:rsidP="00CB15C7">
      <w:pPr>
        <w:pStyle w:val="ListParagraph"/>
        <w:numPr>
          <w:ilvl w:val="0"/>
          <w:numId w:val="46"/>
        </w:numPr>
        <w:rPr>
          <w:lang w:val="fr-FR"/>
        </w:rPr>
      </w:pPr>
      <w:r w:rsidRPr="008839FB">
        <w:rPr>
          <w:lang w:val="fr-FR"/>
        </w:rPr>
        <w:t>5</w:t>
      </w:r>
      <w:r w:rsidR="005F6F0C">
        <w:rPr>
          <w:lang w:val="fr-FR"/>
        </w:rPr>
        <w:t>.</w:t>
      </w:r>
      <w:r w:rsidRPr="008839FB">
        <w:rPr>
          <w:lang w:val="fr-FR"/>
        </w:rPr>
        <w:t>18</w:t>
      </w:r>
      <w:r w:rsidR="0089618C" w:rsidRPr="008839FB">
        <w:rPr>
          <w:lang w:val="fr-FR"/>
        </w:rPr>
        <w:t>0</w:t>
      </w:r>
      <w:r w:rsidRPr="008839FB">
        <w:rPr>
          <w:lang w:val="fr-FR"/>
        </w:rPr>
        <w:t xml:space="preserve"> </w:t>
      </w:r>
      <w:r w:rsidR="00CB15C7" w:rsidRPr="008839FB">
        <w:rPr>
          <w:lang w:val="fr-FR"/>
        </w:rPr>
        <w:t>tiles blanks dimensions L x W x T = 11.5 (+0.1) mm x 32 (+0.1) mm x 5 (+0.1) mm</w:t>
      </w:r>
    </w:p>
    <w:p w14:paraId="7202167E" w14:textId="362FAB8A" w:rsidR="005C42F7" w:rsidRDefault="00CB15C7" w:rsidP="00CB15C7">
      <w:r>
        <w:t>Values in brackets are positive dimensional tolerances (extra material)</w:t>
      </w:r>
    </w:p>
    <w:p w14:paraId="41B90AAA" w14:textId="77777777" w:rsidR="00CB15C7" w:rsidRDefault="00CB15C7" w:rsidP="00CB15C7">
      <w:pPr>
        <w:pStyle w:val="Heading2"/>
      </w:pPr>
      <w:r>
        <w:t>Manufacturing requirements</w:t>
      </w:r>
    </w:p>
    <w:p w14:paraId="72DB05A1" w14:textId="69F9EE3A" w:rsidR="00CB15C7" w:rsidRDefault="00CB15C7" w:rsidP="00CB15C7">
      <w:r>
        <w:t>The raw tungsten material shall be manufactured according to state-of-the-art powder metallurgy methods, including:</w:t>
      </w:r>
    </w:p>
    <w:p w14:paraId="5773E494" w14:textId="77777777" w:rsidR="00CB15C7" w:rsidRDefault="00CB15C7" w:rsidP="00CB15C7">
      <w:r>
        <w:t>-</w:t>
      </w:r>
      <w:r>
        <w:tab/>
        <w:t>Pressing</w:t>
      </w:r>
    </w:p>
    <w:p w14:paraId="1414DB9C" w14:textId="77777777" w:rsidR="00CB15C7" w:rsidRDefault="00CB15C7" w:rsidP="00CB15C7">
      <w:r>
        <w:t>-</w:t>
      </w:r>
      <w:r>
        <w:tab/>
        <w:t>Sintering</w:t>
      </w:r>
    </w:p>
    <w:p w14:paraId="7F399AFA" w14:textId="77777777" w:rsidR="00CB15C7" w:rsidRDefault="00CB15C7" w:rsidP="00CB15C7">
      <w:r>
        <w:t>-</w:t>
      </w:r>
      <w:r>
        <w:tab/>
        <w:t>Forging/rolling</w:t>
      </w:r>
    </w:p>
    <w:p w14:paraId="5FFB6892" w14:textId="77777777" w:rsidR="00CB15C7" w:rsidRDefault="00CB15C7" w:rsidP="00CB15C7">
      <w:r>
        <w:t>-</w:t>
      </w:r>
      <w:r>
        <w:tab/>
        <w:t>Machining to final shape</w:t>
      </w:r>
    </w:p>
    <w:p w14:paraId="4AE79DB4" w14:textId="77777777" w:rsidR="00CB15C7" w:rsidRDefault="00CB15C7" w:rsidP="00CB15C7">
      <w:r>
        <w:t>-</w:t>
      </w:r>
      <w:r>
        <w:tab/>
        <w:t xml:space="preserve">Surface treatment </w:t>
      </w:r>
    </w:p>
    <w:p w14:paraId="3299D51D" w14:textId="77777777" w:rsidR="00CB15C7" w:rsidRDefault="00CB15C7" w:rsidP="00CB15C7">
      <w:r>
        <w:t>-</w:t>
      </w:r>
      <w:r>
        <w:tab/>
        <w:t>Chemical cleaning</w:t>
      </w:r>
    </w:p>
    <w:p w14:paraId="52918164" w14:textId="77777777" w:rsidR="00CB15C7" w:rsidRDefault="00CB15C7" w:rsidP="00CB15C7">
      <w:r>
        <w:t>Hot isostatic pressing can be proposed as an alternative.</w:t>
      </w:r>
    </w:p>
    <w:p w14:paraId="331DBA96" w14:textId="77777777" w:rsidR="00CB15C7" w:rsidRDefault="00CB15C7" w:rsidP="00CB15C7">
      <w:r>
        <w:lastRenderedPageBreak/>
        <w:t>The material shall be delivered in stress-relieved condition. Heat treatments might be used to obtain the mechanical and thermal properties.</w:t>
      </w:r>
    </w:p>
    <w:p w14:paraId="415B4E60" w14:textId="486B7FCB" w:rsidR="00CB15C7" w:rsidRDefault="00CB15C7" w:rsidP="00CB15C7">
      <w:r>
        <w:t xml:space="preserve">The direction of the elongated grains of the tungsten material shall be clearly </w:t>
      </w:r>
      <w:r w:rsidR="000C3011">
        <w:t xml:space="preserve">unequivocally </w:t>
      </w:r>
      <w:r>
        <w:t xml:space="preserve">indicated on the final products </w:t>
      </w:r>
      <w:r w:rsidR="000C3011">
        <w:t xml:space="preserve">or in the products documentation </w:t>
      </w:r>
      <w:r>
        <w:t>and shall be:</w:t>
      </w:r>
    </w:p>
    <w:p w14:paraId="5F23DA09" w14:textId="1E7D035E" w:rsidR="00CB15C7" w:rsidRDefault="00CB15C7" w:rsidP="00CB15C7">
      <w:pPr>
        <w:pStyle w:val="ListParagraph"/>
        <w:numPr>
          <w:ilvl w:val="0"/>
          <w:numId w:val="46"/>
        </w:numPr>
      </w:pPr>
      <w:r>
        <w:t xml:space="preserve">perpendicular to the 11.5 mm </w:t>
      </w:r>
      <w:r w:rsidR="00697544">
        <w:t>dimension</w:t>
      </w:r>
      <w:r>
        <w:t xml:space="preserve"> and aligned to one of the 32 mm dimensions on the monoblock blanks</w:t>
      </w:r>
    </w:p>
    <w:p w14:paraId="7B12DE85" w14:textId="52B488CD" w:rsidR="00697544" w:rsidRDefault="00CB15C7" w:rsidP="00697544">
      <w:pPr>
        <w:pStyle w:val="ListParagraph"/>
        <w:numPr>
          <w:ilvl w:val="0"/>
          <w:numId w:val="46"/>
        </w:numPr>
      </w:pPr>
      <w:r>
        <w:t xml:space="preserve">perpendicular to the 11.5 mm </w:t>
      </w:r>
      <w:r w:rsidR="00697544">
        <w:t xml:space="preserve">dimension </w:t>
      </w:r>
      <w:r>
        <w:t>and aligned with the 5 mm dimension on the tile blanks</w:t>
      </w:r>
    </w:p>
    <w:p w14:paraId="24A5AE53" w14:textId="1C2C2027" w:rsidR="001B2507" w:rsidRDefault="001B2507" w:rsidP="00697544">
      <w:pPr>
        <w:pStyle w:val="Heading2"/>
      </w:pPr>
      <w:r>
        <w:t>physical properties</w:t>
      </w:r>
    </w:p>
    <w:p w14:paraId="22EEFBA6" w14:textId="264E4B26" w:rsidR="00697544" w:rsidRDefault="00697544" w:rsidP="001B2507">
      <w:pPr>
        <w:pStyle w:val="Heading3"/>
      </w:pPr>
      <w:r>
        <w:t>Chemical composition</w:t>
      </w:r>
    </w:p>
    <w:p w14:paraId="4538E0D4" w14:textId="77777777" w:rsidR="00697544" w:rsidRDefault="00697544" w:rsidP="00697544">
      <w:r>
        <w:t>The tungsten material shall have the following chemical composition:</w:t>
      </w:r>
    </w:p>
    <w:p w14:paraId="1A594CE0" w14:textId="290AABDD" w:rsidR="00697544" w:rsidRDefault="00697544" w:rsidP="00697544">
      <w:pPr>
        <w:pStyle w:val="ListParagraph"/>
        <w:numPr>
          <w:ilvl w:val="0"/>
          <w:numId w:val="47"/>
        </w:numPr>
      </w:pPr>
      <w:r>
        <w:t xml:space="preserve">Minimum W content: </w:t>
      </w:r>
      <w:r>
        <w:tab/>
      </w:r>
      <w:r>
        <w:tab/>
        <w:t>99.94%</w:t>
      </w:r>
    </w:p>
    <w:p w14:paraId="37AAD0D0" w14:textId="5D490FE2" w:rsidR="00697544" w:rsidRPr="00697544" w:rsidRDefault="00697544" w:rsidP="00697544">
      <w:pPr>
        <w:pStyle w:val="ListParagraph"/>
        <w:numPr>
          <w:ilvl w:val="0"/>
          <w:numId w:val="47"/>
        </w:numPr>
      </w:pPr>
      <w:r>
        <w:t xml:space="preserve">Maximum </w:t>
      </w:r>
      <w:r w:rsidRPr="00697544">
        <w:rPr>
          <w:lang w:val="de-DE"/>
        </w:rPr>
        <w:t>Carbon</w:t>
      </w:r>
      <w:r>
        <w:rPr>
          <w:lang w:val="de-DE"/>
        </w:rPr>
        <w:t xml:space="preserve"> content </w:t>
      </w:r>
      <w:r>
        <w:rPr>
          <w:lang w:val="de-DE"/>
        </w:rPr>
        <w:tab/>
      </w:r>
      <w:r>
        <w:rPr>
          <w:lang w:val="de-DE"/>
        </w:rPr>
        <w:tab/>
      </w:r>
      <w:r w:rsidRPr="00697544">
        <w:rPr>
          <w:lang w:val="de-DE"/>
        </w:rPr>
        <w:t>0.01</w:t>
      </w:r>
      <w:r>
        <w:rPr>
          <w:lang w:val="de-DE"/>
        </w:rPr>
        <w:t>%</w:t>
      </w:r>
    </w:p>
    <w:p w14:paraId="2F198093" w14:textId="04151D90" w:rsidR="00697544" w:rsidRPr="00697544" w:rsidRDefault="00697544" w:rsidP="00697544">
      <w:pPr>
        <w:pStyle w:val="ListParagraph"/>
        <w:numPr>
          <w:ilvl w:val="0"/>
          <w:numId w:val="47"/>
        </w:numPr>
        <w:rPr>
          <w:lang w:val="de-DE"/>
        </w:rPr>
      </w:pPr>
      <w:r>
        <w:t xml:space="preserve">Maximum </w:t>
      </w:r>
      <w:r w:rsidRPr="00697544">
        <w:rPr>
          <w:lang w:val="de-DE"/>
        </w:rPr>
        <w:t>Oxygen</w:t>
      </w:r>
      <w:r>
        <w:rPr>
          <w:lang w:val="de-DE"/>
        </w:rPr>
        <w:t xml:space="preserve"> content</w:t>
      </w:r>
      <w:r w:rsidRPr="00697544">
        <w:rPr>
          <w:lang w:val="de-DE"/>
        </w:rPr>
        <w:tab/>
      </w:r>
      <w:r>
        <w:rPr>
          <w:lang w:val="de-DE"/>
        </w:rPr>
        <w:tab/>
      </w:r>
      <w:r w:rsidRPr="00697544">
        <w:rPr>
          <w:lang w:val="de-DE"/>
        </w:rPr>
        <w:t>0.01</w:t>
      </w:r>
      <w:r>
        <w:rPr>
          <w:lang w:val="de-DE"/>
        </w:rPr>
        <w:t>%</w:t>
      </w:r>
    </w:p>
    <w:p w14:paraId="0066460C" w14:textId="4C753808" w:rsidR="00697544" w:rsidRPr="00697544" w:rsidRDefault="00697544" w:rsidP="00697544">
      <w:pPr>
        <w:pStyle w:val="ListParagraph"/>
        <w:numPr>
          <w:ilvl w:val="0"/>
          <w:numId w:val="47"/>
        </w:numPr>
        <w:rPr>
          <w:lang w:val="de-DE"/>
        </w:rPr>
      </w:pPr>
      <w:r>
        <w:t xml:space="preserve">Maximum </w:t>
      </w:r>
      <w:r w:rsidRPr="00697544">
        <w:rPr>
          <w:lang w:val="de-DE"/>
        </w:rPr>
        <w:t>Nitrogen</w:t>
      </w:r>
      <w:r>
        <w:rPr>
          <w:lang w:val="de-DE"/>
        </w:rPr>
        <w:t xml:space="preserve"> content</w:t>
      </w:r>
      <w:r w:rsidRPr="00697544">
        <w:rPr>
          <w:lang w:val="de-DE"/>
        </w:rPr>
        <w:tab/>
      </w:r>
      <w:r>
        <w:rPr>
          <w:lang w:val="de-DE"/>
        </w:rPr>
        <w:tab/>
      </w:r>
      <w:r w:rsidRPr="00697544">
        <w:rPr>
          <w:lang w:val="de-DE"/>
        </w:rPr>
        <w:t>0.01</w:t>
      </w:r>
      <w:r>
        <w:rPr>
          <w:lang w:val="de-DE"/>
        </w:rPr>
        <w:t>%</w:t>
      </w:r>
    </w:p>
    <w:p w14:paraId="6E99E823" w14:textId="4ED01CA4" w:rsidR="00697544" w:rsidRPr="00697544" w:rsidRDefault="00697544" w:rsidP="00697544">
      <w:pPr>
        <w:pStyle w:val="ListParagraph"/>
        <w:numPr>
          <w:ilvl w:val="0"/>
          <w:numId w:val="47"/>
        </w:numPr>
        <w:rPr>
          <w:lang w:val="de-DE"/>
        </w:rPr>
      </w:pPr>
      <w:r>
        <w:t xml:space="preserve">Maximum </w:t>
      </w:r>
      <w:r w:rsidRPr="00697544">
        <w:rPr>
          <w:lang w:val="de-DE"/>
        </w:rPr>
        <w:t>Iron</w:t>
      </w:r>
      <w:r>
        <w:rPr>
          <w:lang w:val="de-DE"/>
        </w:rPr>
        <w:t xml:space="preserve"> content</w:t>
      </w:r>
      <w:r w:rsidRPr="00697544">
        <w:rPr>
          <w:lang w:val="de-DE"/>
        </w:rPr>
        <w:tab/>
      </w:r>
      <w:r>
        <w:rPr>
          <w:lang w:val="de-DE"/>
        </w:rPr>
        <w:tab/>
      </w:r>
      <w:r w:rsidRPr="00697544">
        <w:rPr>
          <w:lang w:val="de-DE"/>
        </w:rPr>
        <w:t>0.01</w:t>
      </w:r>
      <w:r>
        <w:rPr>
          <w:lang w:val="de-DE"/>
        </w:rPr>
        <w:t>%</w:t>
      </w:r>
    </w:p>
    <w:p w14:paraId="216B863F" w14:textId="29CB2691" w:rsidR="00697544" w:rsidRPr="00697544" w:rsidRDefault="00697544" w:rsidP="00697544">
      <w:pPr>
        <w:pStyle w:val="ListParagraph"/>
        <w:numPr>
          <w:ilvl w:val="0"/>
          <w:numId w:val="47"/>
        </w:numPr>
        <w:rPr>
          <w:lang w:val="de-DE"/>
        </w:rPr>
      </w:pPr>
      <w:r>
        <w:t xml:space="preserve">Maximum </w:t>
      </w:r>
      <w:r w:rsidRPr="00697544">
        <w:rPr>
          <w:lang w:val="de-DE"/>
        </w:rPr>
        <w:t>Nickel</w:t>
      </w:r>
      <w:r>
        <w:rPr>
          <w:lang w:val="de-DE"/>
        </w:rPr>
        <w:t xml:space="preserve"> content</w:t>
      </w:r>
      <w:r w:rsidRPr="00697544">
        <w:rPr>
          <w:lang w:val="de-DE"/>
        </w:rPr>
        <w:tab/>
      </w:r>
      <w:r>
        <w:rPr>
          <w:lang w:val="de-DE"/>
        </w:rPr>
        <w:tab/>
      </w:r>
      <w:r w:rsidRPr="00697544">
        <w:rPr>
          <w:lang w:val="de-DE"/>
        </w:rPr>
        <w:t>0.01</w:t>
      </w:r>
      <w:r>
        <w:rPr>
          <w:lang w:val="de-DE"/>
        </w:rPr>
        <w:t>%</w:t>
      </w:r>
    </w:p>
    <w:p w14:paraId="31C77BE3" w14:textId="29E88BFE" w:rsidR="00697544" w:rsidRPr="001B2507" w:rsidRDefault="00697544" w:rsidP="00697544">
      <w:pPr>
        <w:pStyle w:val="ListParagraph"/>
        <w:numPr>
          <w:ilvl w:val="0"/>
          <w:numId w:val="47"/>
        </w:numPr>
      </w:pPr>
      <w:r>
        <w:t xml:space="preserve">Maximum Silicium </w:t>
      </w:r>
      <w:r>
        <w:rPr>
          <w:lang w:val="de-DE"/>
        </w:rPr>
        <w:t>content</w:t>
      </w:r>
      <w:r>
        <w:tab/>
      </w:r>
      <w:r>
        <w:tab/>
        <w:t>0.01</w:t>
      </w:r>
      <w:r>
        <w:rPr>
          <w:lang w:val="de-DE"/>
        </w:rPr>
        <w:t>%</w:t>
      </w:r>
    </w:p>
    <w:p w14:paraId="4F08A204" w14:textId="77777777" w:rsidR="001B2507" w:rsidRDefault="001B2507" w:rsidP="001B2507">
      <w:pPr>
        <w:pStyle w:val="Heading3"/>
      </w:pPr>
      <w:r>
        <w:t>Density</w:t>
      </w:r>
    </w:p>
    <w:p w14:paraId="193C6413" w14:textId="77777777" w:rsidR="001B2507" w:rsidRDefault="001B2507" w:rsidP="001B2507">
      <w:r>
        <w:t>The density shall be tested in accordance with ASTM B311 and shall be &gt; 19.0 g/cm3</w:t>
      </w:r>
    </w:p>
    <w:p w14:paraId="3CD7E09A" w14:textId="77777777" w:rsidR="001B2507" w:rsidRDefault="001B2507" w:rsidP="001B2507">
      <w:pPr>
        <w:pStyle w:val="Heading3"/>
      </w:pPr>
      <w:r>
        <w:t>Grain size</w:t>
      </w:r>
    </w:p>
    <w:p w14:paraId="40D05A86" w14:textId="77777777" w:rsidR="001B2507" w:rsidRDefault="001B2507" w:rsidP="001B2507">
      <w:r>
        <w:t>The grain size shall be measured in accordance with ASTM E112, using samples cut perpendicular to the forging/rolling direction.</w:t>
      </w:r>
    </w:p>
    <w:p w14:paraId="142D93B5" w14:textId="77777777" w:rsidR="001B2507" w:rsidRDefault="001B2507" w:rsidP="001B2507">
      <w:r>
        <w:t>The maximum grain size shall be 3 (ASTM number). Micrographic examinations shall be made parallel and perpendicular to the forging/rolling direction, and pictures shall be provided. The microstructure shall be homogeneous.</w:t>
      </w:r>
    </w:p>
    <w:p w14:paraId="3388561B" w14:textId="77777777" w:rsidR="001B2507" w:rsidRDefault="001B2507" w:rsidP="001B2507">
      <w:pPr>
        <w:pStyle w:val="Heading3"/>
      </w:pPr>
      <w:r>
        <w:t>Hardness</w:t>
      </w:r>
    </w:p>
    <w:p w14:paraId="7300F585" w14:textId="2C36DCC8" w:rsidR="001B2507" w:rsidRDefault="001B2507" w:rsidP="001B2507">
      <w:r>
        <w:t>Vickers hardness shall be measured in accordance with ASTM E92 or EN ISO 6507-1. The Vickers hardness of the material (HV30) shall be &gt; 410.</w:t>
      </w:r>
    </w:p>
    <w:p w14:paraId="297E957E" w14:textId="77777777" w:rsidR="001B2507" w:rsidRDefault="001B2507" w:rsidP="001B2507">
      <w:pPr>
        <w:pStyle w:val="Heading3"/>
      </w:pPr>
      <w:r>
        <w:t xml:space="preserve">Tolerances </w:t>
      </w:r>
    </w:p>
    <w:p w14:paraId="7839D33E" w14:textId="77777777" w:rsidR="001B2507" w:rsidRDefault="001B2507" w:rsidP="001B2507">
      <w:r>
        <w:lastRenderedPageBreak/>
        <w:t>The tungsten material shall be provided in different sizes and shapes. Typical dimensional and geometrical tolerances are in accordance with ISO 2768 class fH. Typical surface roughness is 1.6 um to be obtained by grinding.</w:t>
      </w:r>
    </w:p>
    <w:p w14:paraId="5D69F4DF" w14:textId="77777777" w:rsidR="001B2507" w:rsidRDefault="001B2507" w:rsidP="001B2507">
      <w:pPr>
        <w:pStyle w:val="Heading3"/>
      </w:pPr>
      <w:r>
        <w:t>Surface conditions</w:t>
      </w:r>
    </w:p>
    <w:p w14:paraId="38722FA9" w14:textId="44E3F8E3" w:rsidR="001B2507" w:rsidRDefault="001B2507" w:rsidP="001B2507">
      <w:r>
        <w:t>All finished products in tungsten material shall be free of visible oxides, scale, splits, laps, cracks, seams protrusions, gall marks, inclusions and any other kind of visible defects.</w:t>
      </w:r>
    </w:p>
    <w:p w14:paraId="2DCB0E37" w14:textId="051FA397" w:rsidR="001B2507" w:rsidRDefault="001B2507" w:rsidP="001B2507">
      <w:pPr>
        <w:pStyle w:val="Heading2"/>
      </w:pPr>
      <w:r>
        <w:t xml:space="preserve">Quality assurance </w:t>
      </w:r>
    </w:p>
    <w:p w14:paraId="61ED2128" w14:textId="77777777" w:rsidR="001B2507" w:rsidRDefault="001B2507" w:rsidP="001B2507">
      <w:pPr>
        <w:pStyle w:val="Heading3"/>
      </w:pPr>
      <w:r>
        <w:t>Visual examination</w:t>
      </w:r>
    </w:p>
    <w:p w14:paraId="5113A93C" w14:textId="21B414BD" w:rsidR="001B2507" w:rsidRDefault="001B2507" w:rsidP="001B2507">
      <w:r>
        <w:t>All external surfaces of finished products shall undergo visual examination in accordance with ASME Section V, Article 9. The surfaces shall be plane, uniform and free from wrinkles, buckles, blowholes, tears, cracks and inclusions</w:t>
      </w:r>
    </w:p>
    <w:p w14:paraId="7A503E6E" w14:textId="77777777" w:rsidR="001B2507" w:rsidRDefault="001B2507" w:rsidP="001B2507">
      <w:pPr>
        <w:pStyle w:val="Heading3"/>
      </w:pPr>
      <w:r>
        <w:t>Ultrasonic examination</w:t>
      </w:r>
    </w:p>
    <w:p w14:paraId="108EFFB8" w14:textId="737807C8" w:rsidR="001B2507" w:rsidRPr="005C42F7" w:rsidRDefault="001B2507" w:rsidP="001B2507">
      <w:r>
        <w:t>Ultrasonic test shall be performed in accordance with national or international recognized standards (e.g. ASME Section V Article 5, PED, etc.).</w:t>
      </w:r>
    </w:p>
    <w:p w14:paraId="47BE09F9" w14:textId="3DC88254" w:rsidR="00AE35F6" w:rsidRDefault="00370C1E" w:rsidP="005C42F7">
      <w:pPr>
        <w:pStyle w:val="Heading1"/>
      </w:pPr>
      <w:r w:rsidRPr="00370C1E">
        <w:t>PROCUREMENT STRATEGY</w:t>
      </w:r>
      <w:bookmarkEnd w:id="10"/>
    </w:p>
    <w:p w14:paraId="1A124DC9" w14:textId="77777777" w:rsidR="0089618C" w:rsidRDefault="0004249F" w:rsidP="0089618C">
      <w:pPr>
        <w:keepLines w:val="0"/>
        <w:autoSpaceDE w:val="0"/>
        <w:autoSpaceDN w:val="0"/>
        <w:adjustRightInd w:val="0"/>
        <w:spacing w:before="120"/>
      </w:pPr>
      <w:r>
        <w:t>The procurement will be divided in t</w:t>
      </w:r>
      <w:r w:rsidR="0089618C">
        <w:t>en batches each consisting of 2592 monoblock blanks and 518 tile blanks. The maximum time between deliveries shall be 60 calendar days. The lead time for the first delivery shall not exceed 90 calendar days. The supplier can deliver faster than the maximum requirement with no penalties.</w:t>
      </w:r>
      <w:bookmarkStart w:id="11" w:name="_Toc61887429"/>
    </w:p>
    <w:p w14:paraId="0E88A092" w14:textId="21ECF226" w:rsidR="00AE35F6" w:rsidRDefault="00370C1E" w:rsidP="0089618C">
      <w:pPr>
        <w:pStyle w:val="Heading1"/>
      </w:pPr>
      <w:r w:rsidRPr="00370C1E">
        <w:t>EXPECTED SKILLS/EXPERIENCE</w:t>
      </w:r>
      <w:bookmarkEnd w:id="11"/>
    </w:p>
    <w:p w14:paraId="4858C3DB" w14:textId="560C7972" w:rsidR="00E825AB" w:rsidRPr="00E825AB" w:rsidRDefault="00E825AB" w:rsidP="00E825AB">
      <w:r>
        <w:t>The successful tenderer is expected to have, either internally or by its sub-contractors, the following skills/experience:</w:t>
      </w:r>
    </w:p>
    <w:p w14:paraId="62014C03" w14:textId="29BB0934" w:rsidR="00AE35F6" w:rsidRDefault="00AE35F6" w:rsidP="00AE35F6">
      <w:pPr>
        <w:pStyle w:val="ListParagraph"/>
        <w:numPr>
          <w:ilvl w:val="0"/>
          <w:numId w:val="44"/>
        </w:numPr>
      </w:pPr>
      <w:r>
        <w:t>Manufacturing/sourcing of refractory metals (</w:t>
      </w:r>
      <w:r w:rsidR="0089618C">
        <w:t>pure tungsten</w:t>
      </w:r>
      <w:r>
        <w:t>)</w:t>
      </w:r>
    </w:p>
    <w:p w14:paraId="0A85E27F" w14:textId="29375F87" w:rsidR="002F7FCB" w:rsidRDefault="002F7FCB" w:rsidP="00AE35F6">
      <w:pPr>
        <w:pStyle w:val="ListParagraph"/>
        <w:numPr>
          <w:ilvl w:val="0"/>
          <w:numId w:val="44"/>
        </w:numPr>
      </w:pPr>
      <w:r>
        <w:t xml:space="preserve">Access to </w:t>
      </w:r>
      <w:r w:rsidR="00BD557B">
        <w:t>material laboratories to verify the material properties of the base materials.</w:t>
      </w:r>
    </w:p>
    <w:p w14:paraId="23C7FEEF" w14:textId="76A33768" w:rsidR="00370C1E" w:rsidRDefault="00370C1E" w:rsidP="00370C1E">
      <w:pPr>
        <w:pStyle w:val="ListParagraph"/>
        <w:numPr>
          <w:ilvl w:val="0"/>
          <w:numId w:val="44"/>
        </w:numPr>
      </w:pPr>
      <w:r>
        <w:t xml:space="preserve">Non-destructive examination of </w:t>
      </w:r>
      <w:r w:rsidR="0089618C">
        <w:t>the blanks</w:t>
      </w:r>
    </w:p>
    <w:p w14:paraId="7B398516" w14:textId="78C3113F" w:rsidR="00AE35F6" w:rsidRDefault="0089618C" w:rsidP="00AE35F6">
      <w:pPr>
        <w:pStyle w:val="ListParagraph"/>
        <w:numPr>
          <w:ilvl w:val="0"/>
          <w:numId w:val="44"/>
        </w:numPr>
      </w:pPr>
      <w:r>
        <w:t>Sufficient p</w:t>
      </w:r>
      <w:r w:rsidR="00370C1E">
        <w:t>recision machining</w:t>
      </w:r>
      <w:r>
        <w:t>/grinding of the blanks</w:t>
      </w:r>
    </w:p>
    <w:p w14:paraId="7FDE9985" w14:textId="77777777" w:rsidR="00677421" w:rsidRDefault="00370C1E" w:rsidP="00677421">
      <w:pPr>
        <w:pStyle w:val="ListParagraph"/>
        <w:numPr>
          <w:ilvl w:val="0"/>
          <w:numId w:val="44"/>
        </w:numPr>
      </w:pPr>
      <w:r>
        <w:t>Well-developed quality control system, under an international quality standard (e.g. ISO9001)</w:t>
      </w:r>
      <w:bookmarkStart w:id="12" w:name="_Toc61887430"/>
    </w:p>
    <w:p w14:paraId="2C235666" w14:textId="5B41A187" w:rsidR="005B2747" w:rsidRPr="007F0AC8" w:rsidRDefault="00186902" w:rsidP="00677421">
      <w:pPr>
        <w:pStyle w:val="Heading1"/>
      </w:pPr>
      <w:r w:rsidRPr="007F0AC8">
        <w:t>MARKET SURVEY</w:t>
      </w:r>
      <w:bookmarkEnd w:id="12"/>
    </w:p>
    <w:p w14:paraId="59BD60A1" w14:textId="4ABAA564" w:rsidR="00E80ECA" w:rsidRPr="007F0AC8" w:rsidRDefault="00DB0D07" w:rsidP="00677421">
      <w:pPr>
        <w:pStyle w:val="Default"/>
        <w:spacing w:after="80"/>
        <w:jc w:val="both"/>
        <w:rPr>
          <w:rFonts w:ascii="Arial" w:hAnsi="Arial" w:cs="Arial"/>
          <w:color w:val="auto"/>
          <w:sz w:val="20"/>
          <w:szCs w:val="20"/>
          <w:lang w:val="en-GB" w:eastAsia="fr-FR"/>
        </w:rPr>
      </w:pPr>
      <w:r>
        <w:rPr>
          <w:rFonts w:ascii="Arial" w:hAnsi="Arial" w:cs="Arial"/>
          <w:color w:val="auto"/>
          <w:sz w:val="20"/>
          <w:szCs w:val="20"/>
          <w:lang w:val="en-GB" w:eastAsia="fr-FR"/>
        </w:rPr>
        <w:tab/>
      </w:r>
      <w:r w:rsidR="00E80ECA" w:rsidRPr="007F0AC8">
        <w:rPr>
          <w:rFonts w:ascii="Arial" w:hAnsi="Arial" w:cs="Arial"/>
          <w:color w:val="auto"/>
          <w:sz w:val="20"/>
          <w:szCs w:val="20"/>
          <w:lang w:val="en-GB" w:eastAsia="fr-FR"/>
        </w:rPr>
        <w:t xml:space="preserve">To establish an optimum contract strategy, F4E needs to develop its understanding of the market with a comprehensive list of possible </w:t>
      </w:r>
      <w:r w:rsidRPr="007F0AC8">
        <w:rPr>
          <w:rFonts w:ascii="Arial" w:hAnsi="Arial" w:cs="Arial"/>
          <w:color w:val="auto"/>
          <w:sz w:val="20"/>
          <w:szCs w:val="20"/>
          <w:lang w:val="en-GB" w:eastAsia="fr-FR"/>
        </w:rPr>
        <w:t xml:space="preserve">interested </w:t>
      </w:r>
      <w:r w:rsidR="00E80ECA" w:rsidRPr="007F0AC8">
        <w:rPr>
          <w:rFonts w:ascii="Arial" w:hAnsi="Arial" w:cs="Arial"/>
          <w:color w:val="auto"/>
          <w:sz w:val="20"/>
          <w:szCs w:val="20"/>
          <w:lang w:val="en-GB" w:eastAsia="fr-FR"/>
        </w:rPr>
        <w:t>EU suppliers</w:t>
      </w:r>
      <w:r>
        <w:rPr>
          <w:rFonts w:ascii="Arial" w:hAnsi="Arial" w:cs="Arial"/>
          <w:color w:val="auto"/>
          <w:sz w:val="20"/>
          <w:szCs w:val="20"/>
          <w:lang w:val="en-GB" w:eastAsia="fr-FR"/>
        </w:rPr>
        <w:t>.</w:t>
      </w:r>
    </w:p>
    <w:p w14:paraId="5130D3E2" w14:textId="00B90598" w:rsidR="00E80ECA" w:rsidRDefault="00DB0D07" w:rsidP="00677421">
      <w:pPr>
        <w:keepLines w:val="0"/>
        <w:spacing w:after="0"/>
      </w:pPr>
      <w:r>
        <w:lastRenderedPageBreak/>
        <w:tab/>
      </w:r>
      <w:r w:rsidR="00E80ECA" w:rsidRPr="007F0AC8">
        <w:t xml:space="preserve">In the frame of the </w:t>
      </w:r>
      <w:r>
        <w:t>M</w:t>
      </w:r>
      <w:r w:rsidR="00E80ECA" w:rsidRPr="007F0AC8">
        <w:t xml:space="preserve">arket </w:t>
      </w:r>
      <w:r>
        <w:t>S</w:t>
      </w:r>
      <w:r w:rsidR="00E80ECA" w:rsidRPr="007F0AC8">
        <w:t xml:space="preserve">urvey, interested suppliers are invited to submit information. </w:t>
      </w:r>
      <w:r w:rsidR="00E80ECA" w:rsidRPr="006547D9">
        <w:t xml:space="preserve">This information will be </w:t>
      </w:r>
      <w:r w:rsidR="006547D9">
        <w:t>visible to</w:t>
      </w:r>
      <w:r w:rsidR="00E80ECA" w:rsidRPr="006547D9">
        <w:t xml:space="preserve"> F4E </w:t>
      </w:r>
      <w:r w:rsidR="006547D9">
        <w:t>only</w:t>
      </w:r>
      <w:r w:rsidR="00E80ECA" w:rsidRPr="006547D9">
        <w:t xml:space="preserve"> and will not be communicated to other parties</w:t>
      </w:r>
      <w:r w:rsidR="006547D9">
        <w:t>, except if agreed upon by the respondent(s).</w:t>
      </w:r>
    </w:p>
    <w:p w14:paraId="4D4C8010" w14:textId="77777777" w:rsidR="00037F01" w:rsidRPr="006547D9" w:rsidRDefault="00037F01" w:rsidP="00677421">
      <w:pPr>
        <w:keepLines w:val="0"/>
        <w:spacing w:after="0"/>
        <w:rPr>
          <w:b/>
          <w:i/>
          <w:sz w:val="28"/>
          <w:u w:val="single"/>
          <w:lang w:val="en-US"/>
        </w:rPr>
      </w:pPr>
    </w:p>
    <w:p w14:paraId="2D1331A8" w14:textId="7AED2BCF" w:rsidR="006547D9" w:rsidRDefault="00DB0D07" w:rsidP="00677421">
      <w:pPr>
        <w:rPr>
          <w:bCs/>
          <w:iCs/>
        </w:rPr>
      </w:pPr>
      <w:r>
        <w:rPr>
          <w:bCs/>
          <w:iCs/>
        </w:rPr>
        <w:tab/>
      </w:r>
      <w:r w:rsidR="00AF12AA" w:rsidRPr="006547D9">
        <w:rPr>
          <w:bCs/>
          <w:iCs/>
        </w:rPr>
        <w:t>Please</w:t>
      </w:r>
      <w:r w:rsidR="005B2747" w:rsidRPr="006547D9">
        <w:rPr>
          <w:bCs/>
          <w:iCs/>
        </w:rPr>
        <w:t xml:space="preserve"> answer to the F4E Market Survey. You can access the survey by clicking on this link:</w:t>
      </w:r>
      <w:r>
        <w:rPr>
          <w:bCs/>
          <w:iCs/>
        </w:rPr>
        <w:t xml:space="preserve"> </w:t>
      </w:r>
    </w:p>
    <w:p w14:paraId="5DFC9971" w14:textId="2379D9AE" w:rsidR="004533FB" w:rsidRDefault="004533FB" w:rsidP="00677421">
      <w:pPr>
        <w:rPr>
          <w:bCs/>
          <w:iCs/>
        </w:rPr>
      </w:pPr>
      <w:hyperlink r:id="rId11" w:history="1">
        <w:r w:rsidRPr="007E2FC6">
          <w:rPr>
            <w:rStyle w:val="Hyperlink"/>
            <w:rFonts w:cs="Arial"/>
            <w:bCs/>
            <w:iCs/>
          </w:rPr>
          <w:t>https://ec.europa.eu/eusurvey/runner/JT-60SA_Tungsten_Monoblocks_And_Tiles_Supply</w:t>
        </w:r>
      </w:hyperlink>
    </w:p>
    <w:p w14:paraId="6C5AB969" w14:textId="77777777" w:rsidR="004533FB" w:rsidRDefault="004533FB" w:rsidP="00677421">
      <w:pPr>
        <w:rPr>
          <w:bCs/>
          <w:iCs/>
        </w:rPr>
      </w:pPr>
    </w:p>
    <w:p w14:paraId="0526B71D" w14:textId="0C624FC5" w:rsidR="00211502" w:rsidRDefault="00211502" w:rsidP="009E5029">
      <w:pPr>
        <w:jc w:val="left"/>
        <w:rPr>
          <w:bCs/>
          <w:iCs/>
        </w:rPr>
      </w:pPr>
    </w:p>
    <w:p w14:paraId="329AEFDD" w14:textId="77777777" w:rsidR="00DB0D07" w:rsidRPr="007F0AC8" w:rsidRDefault="00DB0D07" w:rsidP="009E5029">
      <w:pPr>
        <w:jc w:val="left"/>
        <w:rPr>
          <w:bCs/>
          <w:iCs/>
        </w:rPr>
      </w:pPr>
    </w:p>
    <w:sectPr w:rsidR="00DB0D07" w:rsidRPr="007F0AC8" w:rsidSect="00EB5C75">
      <w:headerReference w:type="default" r:id="rId12"/>
      <w:footerReference w:type="default" r:id="rId13"/>
      <w:pgSz w:w="11906" w:h="16838" w:code="9"/>
      <w:pgMar w:top="1440" w:right="1440" w:bottom="1440" w:left="1440" w:header="794" w:footer="794" w:gutter="0"/>
      <w:pgBorders w:offsetFrom="page">
        <w:top w:val="single" w:sz="4" w:space="31" w:color="auto"/>
        <w:left w:val="single" w:sz="4" w:space="31" w:color="auto"/>
        <w:bottom w:val="single" w:sz="4" w:space="31" w:color="auto"/>
        <w:right w:val="single" w:sz="4" w:space="31" w:color="auto"/>
      </w:pgBorders>
      <w:pgNumType w:start="1"/>
      <w:cols w:space="708"/>
      <w:docGrid w:type="linesAndChars" w:linePitch="357"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14315" w14:textId="77777777" w:rsidR="00C2282D" w:rsidRDefault="00C2282D">
      <w:r>
        <w:separator/>
      </w:r>
    </w:p>
  </w:endnote>
  <w:endnote w:type="continuationSeparator" w:id="0">
    <w:p w14:paraId="1A83922E" w14:textId="77777777" w:rsidR="00C2282D" w:rsidRDefault="00C2282D">
      <w:r>
        <w:continuationSeparator/>
      </w:r>
    </w:p>
  </w:endnote>
  <w:endnote w:type="continuationNotice" w:id="1">
    <w:p w14:paraId="3FD08F75" w14:textId="77777777" w:rsidR="00C2282D" w:rsidRDefault="00C228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平成明朝">
    <w:altName w:val="Yu Gothic UI"/>
    <w:panose1 w:val="00000000000000000000"/>
    <w:charset w:val="80"/>
    <w:family w:val="roman"/>
    <w:notTrueType/>
    <w:pitch w:val="default"/>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NEMFD+TimesNewRomanPS">
    <w:altName w:val="Times New Roman PS"/>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1025E" w14:textId="77777777" w:rsidR="007A2C0F" w:rsidRDefault="007A2C0F">
    <w:pPr>
      <w:pStyle w:val="Footer"/>
    </w:pPr>
    <w:r>
      <w:t>IMPORTANT: This note is for information only. Data can be subject to change. Only the tender documentation will prevail for the related forthcoming Call For Tender.</w:t>
    </w:r>
  </w:p>
  <w:p w14:paraId="60E4BAEC" w14:textId="77777777" w:rsidR="007A2C0F" w:rsidRDefault="007A2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C21ED" w14:textId="77777777" w:rsidR="00C2282D" w:rsidRDefault="00C2282D">
      <w:r>
        <w:separator/>
      </w:r>
    </w:p>
  </w:footnote>
  <w:footnote w:type="continuationSeparator" w:id="0">
    <w:p w14:paraId="645A3DC2" w14:textId="77777777" w:rsidR="00C2282D" w:rsidRDefault="00C2282D">
      <w:r>
        <w:continuationSeparator/>
      </w:r>
    </w:p>
  </w:footnote>
  <w:footnote w:type="continuationNotice" w:id="1">
    <w:p w14:paraId="23F5DFC8" w14:textId="77777777" w:rsidR="00C2282D" w:rsidRDefault="00C228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57" w:rightFromText="57" w:vertAnchor="page" w:tblpXSpec="right" w:tblpY="852"/>
      <w:tblOverlap w:val="never"/>
      <w:tblW w:w="2751" w:type="dxa"/>
      <w:tblBorders>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9"/>
      <w:gridCol w:w="675"/>
      <w:gridCol w:w="449"/>
      <w:gridCol w:w="638"/>
    </w:tblGrid>
    <w:tr w:rsidR="007A2C0F" w:rsidRPr="0047044B" w14:paraId="48B6B555" w14:textId="77777777">
      <w:tc>
        <w:tcPr>
          <w:tcW w:w="989" w:type="dxa"/>
          <w:vAlign w:val="center"/>
        </w:tcPr>
        <w:p w14:paraId="2F59BD43" w14:textId="77777777" w:rsidR="007A2C0F" w:rsidRPr="00F85A3A" w:rsidRDefault="007A2C0F" w:rsidP="00B41B9B">
          <w:pPr>
            <w:spacing w:before="40" w:after="40"/>
            <w:jc w:val="left"/>
            <w:rPr>
              <w:sz w:val="16"/>
              <w:szCs w:val="16"/>
              <w:lang w:val="fr-FR"/>
            </w:rPr>
          </w:pPr>
          <w:bookmarkStart w:id="13" w:name="OLE_LINK1"/>
          <w:bookmarkStart w:id="14" w:name="OLE_LINK2"/>
          <w:r>
            <w:rPr>
              <w:sz w:val="16"/>
              <w:szCs w:val="16"/>
              <w:lang w:val="fr-FR"/>
            </w:rPr>
            <w:t>Idm@F4E</w:t>
          </w:r>
          <w:r w:rsidRPr="00F85A3A">
            <w:rPr>
              <w:sz w:val="16"/>
              <w:szCs w:val="16"/>
              <w:lang w:val="fr-FR"/>
            </w:rPr>
            <w:t xml:space="preserve"> #</w:t>
          </w:r>
          <w:bookmarkEnd w:id="13"/>
          <w:bookmarkEnd w:id="14"/>
        </w:p>
      </w:tc>
      <w:tc>
        <w:tcPr>
          <w:tcW w:w="1762" w:type="dxa"/>
          <w:gridSpan w:val="3"/>
          <w:vAlign w:val="center"/>
        </w:tcPr>
        <w:p w14:paraId="20BE89BC" w14:textId="77777777" w:rsidR="007A2C0F" w:rsidRPr="009A1BE3" w:rsidRDefault="007A2C0F" w:rsidP="002C0A6B">
          <w:pPr>
            <w:spacing w:before="40" w:after="40"/>
            <w:jc w:val="left"/>
            <w:rPr>
              <w:sz w:val="16"/>
              <w:szCs w:val="16"/>
              <w:lang w:val="fr-FR"/>
            </w:rPr>
          </w:pPr>
          <w:r w:rsidRPr="009A1BE3">
            <w:rPr>
              <w:sz w:val="16"/>
              <w:szCs w:val="16"/>
            </w:rPr>
            <w:t>F4E_D_</w:t>
          </w:r>
        </w:p>
      </w:tc>
    </w:tr>
    <w:tr w:rsidR="007A2C0F" w:rsidRPr="00B92948" w14:paraId="144FAAA3" w14:textId="77777777">
      <w:tc>
        <w:tcPr>
          <w:tcW w:w="989" w:type="dxa"/>
          <w:vAlign w:val="center"/>
        </w:tcPr>
        <w:p w14:paraId="24575506" w14:textId="77777777" w:rsidR="007A2C0F" w:rsidRPr="00F85A3A" w:rsidRDefault="007A2C0F" w:rsidP="00B41B9B">
          <w:pPr>
            <w:spacing w:before="40" w:after="40"/>
            <w:jc w:val="left"/>
            <w:rPr>
              <w:sz w:val="16"/>
              <w:szCs w:val="16"/>
            </w:rPr>
          </w:pPr>
          <w:r w:rsidRPr="00F85A3A">
            <w:rPr>
              <w:sz w:val="16"/>
              <w:szCs w:val="16"/>
              <w:lang w:val="fr-FR"/>
            </w:rPr>
            <w:t>Page</w:t>
          </w:r>
        </w:p>
      </w:tc>
      <w:tc>
        <w:tcPr>
          <w:tcW w:w="675" w:type="dxa"/>
          <w:vAlign w:val="center"/>
        </w:tcPr>
        <w:p w14:paraId="4565842C" w14:textId="020AEA72" w:rsidR="007A2C0F" w:rsidRPr="00F85A3A" w:rsidRDefault="007A2C0F" w:rsidP="00B41B9B">
          <w:pPr>
            <w:spacing w:before="40" w:after="40"/>
            <w:jc w:val="center"/>
            <w:rPr>
              <w:sz w:val="16"/>
              <w:szCs w:val="16"/>
            </w:rPr>
          </w:pPr>
          <w:r w:rsidRPr="00F85A3A">
            <w:rPr>
              <w:sz w:val="16"/>
              <w:szCs w:val="16"/>
            </w:rPr>
            <w:fldChar w:fldCharType="begin"/>
          </w:r>
          <w:r w:rsidRPr="00F85A3A">
            <w:rPr>
              <w:sz w:val="16"/>
              <w:szCs w:val="16"/>
            </w:rPr>
            <w:instrText xml:space="preserve">PAGE  </w:instrText>
          </w:r>
          <w:r w:rsidRPr="00F85A3A">
            <w:rPr>
              <w:sz w:val="16"/>
              <w:szCs w:val="16"/>
            </w:rPr>
            <w:fldChar w:fldCharType="separate"/>
          </w:r>
          <w:r w:rsidR="00F557B8">
            <w:rPr>
              <w:noProof/>
              <w:sz w:val="16"/>
              <w:szCs w:val="16"/>
            </w:rPr>
            <w:t>1</w:t>
          </w:r>
          <w:r w:rsidRPr="00F85A3A">
            <w:rPr>
              <w:sz w:val="16"/>
              <w:szCs w:val="16"/>
            </w:rPr>
            <w:fldChar w:fldCharType="end"/>
          </w:r>
          <w:r w:rsidRPr="00F85A3A">
            <w:rPr>
              <w:sz w:val="16"/>
              <w:szCs w:val="16"/>
            </w:rPr>
            <w:t xml:space="preserve"> / </w:t>
          </w:r>
          <w:r w:rsidRPr="00F85A3A">
            <w:rPr>
              <w:sz w:val="16"/>
              <w:szCs w:val="16"/>
            </w:rPr>
            <w:fldChar w:fldCharType="begin"/>
          </w:r>
          <w:r w:rsidRPr="00F85A3A">
            <w:rPr>
              <w:sz w:val="16"/>
              <w:szCs w:val="16"/>
            </w:rPr>
            <w:instrText xml:space="preserve"> SECTIONPAGES  </w:instrText>
          </w:r>
          <w:r w:rsidRPr="00F85A3A">
            <w:rPr>
              <w:sz w:val="16"/>
              <w:szCs w:val="16"/>
            </w:rPr>
            <w:fldChar w:fldCharType="separate"/>
          </w:r>
          <w:r w:rsidR="00902DFE">
            <w:rPr>
              <w:noProof/>
              <w:sz w:val="16"/>
              <w:szCs w:val="16"/>
            </w:rPr>
            <w:t>6</w:t>
          </w:r>
          <w:r w:rsidRPr="00F85A3A">
            <w:rPr>
              <w:sz w:val="16"/>
              <w:szCs w:val="16"/>
            </w:rPr>
            <w:fldChar w:fldCharType="end"/>
          </w:r>
        </w:p>
      </w:tc>
      <w:tc>
        <w:tcPr>
          <w:tcW w:w="449" w:type="dxa"/>
          <w:vAlign w:val="center"/>
        </w:tcPr>
        <w:p w14:paraId="628C6047" w14:textId="77777777" w:rsidR="007A2C0F" w:rsidRPr="00F85A3A" w:rsidRDefault="007A2C0F" w:rsidP="00B41B9B">
          <w:pPr>
            <w:spacing w:before="40" w:after="40"/>
            <w:jc w:val="center"/>
            <w:rPr>
              <w:sz w:val="16"/>
              <w:szCs w:val="16"/>
            </w:rPr>
          </w:pPr>
          <w:r w:rsidRPr="00F85A3A">
            <w:rPr>
              <w:sz w:val="16"/>
              <w:szCs w:val="16"/>
            </w:rPr>
            <w:t>Ver.</w:t>
          </w:r>
        </w:p>
      </w:tc>
      <w:tc>
        <w:tcPr>
          <w:tcW w:w="638" w:type="dxa"/>
          <w:vAlign w:val="center"/>
        </w:tcPr>
        <w:p w14:paraId="3E566AE5" w14:textId="77777777" w:rsidR="007A2C0F" w:rsidRPr="00F85A3A" w:rsidRDefault="007A2C0F" w:rsidP="004970E3">
          <w:pPr>
            <w:spacing w:before="40" w:after="40"/>
            <w:jc w:val="center"/>
            <w:rPr>
              <w:sz w:val="16"/>
              <w:szCs w:val="16"/>
            </w:rPr>
          </w:pPr>
          <w:r>
            <w:rPr>
              <w:sz w:val="16"/>
              <w:szCs w:val="16"/>
            </w:rPr>
            <w:t>0.0</w:t>
          </w:r>
        </w:p>
      </w:tc>
    </w:tr>
  </w:tbl>
  <w:p w14:paraId="4F51E1B7" w14:textId="77777777" w:rsidR="007A2C0F" w:rsidRDefault="007A2C0F" w:rsidP="00B41B9B">
    <w:pPr>
      <w:spacing w:after="0"/>
    </w:pPr>
  </w:p>
  <w:p w14:paraId="134D13A8" w14:textId="77777777" w:rsidR="007A2C0F" w:rsidRDefault="007A2C0F" w:rsidP="007E0130">
    <w:pPr>
      <w:spacing w:after="0"/>
      <w:ind w:right="2692"/>
      <w:rPr>
        <w:noProof/>
        <w:lang w:val="en-US" w:eastAsia="en-US"/>
      </w:rPr>
    </w:pPr>
    <w:r>
      <w:rPr>
        <w:noProof/>
        <w:lang w:eastAsia="ja-JP"/>
      </w:rPr>
      <w:drawing>
        <wp:inline distT="0" distB="0" distL="0" distR="0" wp14:anchorId="7EC8FFCC" wp14:editId="54727095">
          <wp:extent cx="1193800" cy="514350"/>
          <wp:effectExtent l="0" t="0" r="0" b="0"/>
          <wp:docPr id="3209540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93800" cy="514350"/>
                  </a:xfrm>
                  <a:prstGeom prst="rect">
                    <a:avLst/>
                  </a:prstGeom>
                </pic:spPr>
              </pic:pic>
            </a:graphicData>
          </a:graphic>
        </wp:inline>
      </w:drawing>
    </w:r>
  </w:p>
  <w:p w14:paraId="0EF7D645" w14:textId="77777777" w:rsidR="007A2C0F" w:rsidRDefault="007A2C0F" w:rsidP="007E0130">
    <w:pPr>
      <w:spacing w:after="0"/>
      <w:ind w:right="2692"/>
    </w:pPr>
  </w:p>
  <w:p w14:paraId="54E3DE6C" w14:textId="77777777" w:rsidR="007A2C0F" w:rsidRDefault="007A2C0F" w:rsidP="00866B5A">
    <w:pPr>
      <w:pBdr>
        <w:top w:val="single" w:sz="4" w:space="6" w:color="auto"/>
      </w:pBdr>
      <w:spacing w:after="0"/>
      <w:rPr>
        <w:sz w:val="14"/>
        <w:szCs w:val="14"/>
      </w:rPr>
    </w:pPr>
  </w:p>
  <w:p w14:paraId="44D8A868" w14:textId="77777777" w:rsidR="007A2C0F" w:rsidRDefault="007A2C0F">
    <w:pPr>
      <w:pBdr>
        <w:top w:val="single" w:sz="4" w:space="6" w:color="auto"/>
      </w:pBdr>
      <w:spacing w:after="0"/>
    </w:pPr>
  </w:p>
  <w:p w14:paraId="46C16916" w14:textId="77777777" w:rsidR="007A2C0F" w:rsidRDefault="007A2C0F" w:rsidP="007E0130">
    <w:pPr>
      <w:pBdr>
        <w:top w:val="single" w:sz="4" w:space="6" w:color="auto"/>
      </w:pBdr>
      <w:spacing w:after="0"/>
    </w:pPr>
  </w:p>
  <w:p w14:paraId="04E93987" w14:textId="77777777" w:rsidR="007A2C0F" w:rsidRDefault="007A2C0F" w:rsidP="007E0130">
    <w:pPr>
      <w:pBdr>
        <w:top w:val="single" w:sz="4" w:space="6" w:color="auto"/>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7"/>
    <w:multiLevelType w:val="multilevel"/>
    <w:tmpl w:val="00000007"/>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8"/>
    <w:multiLevelType w:val="multilevel"/>
    <w:tmpl w:val="00000008"/>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E"/>
    <w:multiLevelType w:val="multilevel"/>
    <w:tmpl w:val="0000000E"/>
    <w:name w:val="WW8Num14"/>
    <w:lvl w:ilvl="0">
      <w:start w:val="2"/>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D"/>
    <w:multiLevelType w:val="multilevel"/>
    <w:tmpl w:val="0000001D"/>
    <w:name w:val="WW8Num29"/>
    <w:lvl w:ilvl="0">
      <w:start w:val="3"/>
      <w:numFmt w:val="decimal"/>
      <w:lvlText w:val="%1."/>
      <w:lvlJc w:val="left"/>
      <w:pPr>
        <w:tabs>
          <w:tab w:val="num" w:pos="1701"/>
        </w:tabs>
        <w:ind w:left="432" w:hanging="432"/>
      </w:pPr>
      <w:rPr>
        <w:rFonts w:cs="Times New Roman"/>
      </w:rPr>
    </w:lvl>
    <w:lvl w:ilv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27"/>
    <w:multiLevelType w:val="multilevel"/>
    <w:tmpl w:val="00000027"/>
    <w:name w:val="WW8Num4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A"/>
    <w:multiLevelType w:val="singleLevel"/>
    <w:tmpl w:val="0000002A"/>
    <w:name w:val="WW8Num43"/>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2D"/>
    <w:multiLevelType w:val="multilevel"/>
    <w:tmpl w:val="0000002D"/>
    <w:name w:val="WW8Num4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8Num48"/>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30"/>
    <w:multiLevelType w:val="multilevel"/>
    <w:tmpl w:val="00000030"/>
    <w:name w:val="WW8Num4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rPr>
    </w:lvl>
  </w:abstractNum>
  <w:abstractNum w:abstractNumId="16" w15:restartNumberingAfterBreak="0">
    <w:nsid w:val="0000003B"/>
    <w:multiLevelType w:val="multilevel"/>
    <w:tmpl w:val="0000003B"/>
    <w:name w:val="WW8Num6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color w:val="auto"/>
      </w:rPr>
    </w:lvl>
    <w:lvl w:ilvl="3">
      <w:start w:val="1"/>
      <w:numFmt w:val="decimal"/>
      <w:lvlText w:val="%1.%2.%3.%4."/>
      <w:lvlJc w:val="left"/>
      <w:pPr>
        <w:tabs>
          <w:tab w:val="num" w:pos="0"/>
        </w:tabs>
        <w:ind w:left="1499" w:hanging="648"/>
      </w:pPr>
      <w:rPr>
        <w:b w:val="0"/>
        <w:bCs w:val="0"/>
        <w:i w:val="0"/>
        <w:iCs w:val="0"/>
        <w:caps w:val="0"/>
        <w:smallCaps w:val="0"/>
        <w:strike w:val="0"/>
        <w:dstrike w:val="0"/>
        <w:vanish w:val="0"/>
        <w:color w:val="000000"/>
        <w:spacing w:val="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3C"/>
    <w:multiLevelType w:val="multilevel"/>
    <w:tmpl w:val="0000003C"/>
    <w:name w:val="WW8Num6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41"/>
    <w:multiLevelType w:val="singleLevel"/>
    <w:tmpl w:val="00000041"/>
    <w:name w:val="WW8Num67"/>
    <w:lvl w:ilvl="0">
      <w:start w:val="1"/>
      <w:numFmt w:val="bullet"/>
      <w:lvlText w:val=""/>
      <w:lvlJc w:val="left"/>
      <w:pPr>
        <w:tabs>
          <w:tab w:val="num" w:pos="0"/>
        </w:tabs>
        <w:ind w:left="936" w:hanging="360"/>
      </w:pPr>
      <w:rPr>
        <w:rFonts w:ascii="Symbol" w:hAnsi="Symbol"/>
      </w:rPr>
    </w:lvl>
  </w:abstractNum>
  <w:abstractNum w:abstractNumId="19" w15:restartNumberingAfterBreak="0">
    <w:nsid w:val="00000044"/>
    <w:multiLevelType w:val="multilevel"/>
    <w:tmpl w:val="00000044"/>
    <w:name w:val="WW8Num70"/>
    <w:lvl w:ilvl="0">
      <w:start w:val="1"/>
      <w:numFmt w:val="decimal"/>
      <w:lvlText w:val="%1"/>
      <w:lvlJc w:val="left"/>
      <w:pPr>
        <w:tabs>
          <w:tab w:val="num" w:pos="0"/>
        </w:tabs>
        <w:ind w:left="432" w:hanging="432"/>
      </w:pPr>
      <w:rPr>
        <w:rFonts w:cs="Times New Roman"/>
      </w:rPr>
    </w:lvl>
    <w:lvl w:ilvl="1">
      <w:start w:val="1"/>
      <w:numFmt w:val="bullet"/>
      <w:lvlText w:val=""/>
      <w:lvlJc w:val="left"/>
      <w:pPr>
        <w:tabs>
          <w:tab w:val="num" w:pos="0"/>
        </w:tabs>
        <w:ind w:left="576" w:hanging="576"/>
      </w:pPr>
      <w:rPr>
        <w:rFonts w:ascii="Symbol" w:hAnsi="Symbol"/>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20" w15:restartNumberingAfterBreak="0">
    <w:nsid w:val="0000004F"/>
    <w:multiLevelType w:val="singleLevel"/>
    <w:tmpl w:val="0000004F"/>
    <w:name w:val="WW8Num81"/>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multilevel"/>
    <w:tmpl w:val="0000005C"/>
    <w:name w:val="WW8Num94"/>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5E"/>
    <w:multiLevelType w:val="singleLevel"/>
    <w:tmpl w:val="0000005E"/>
    <w:name w:val="WW8Num96"/>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67"/>
    <w:multiLevelType w:val="singleLevel"/>
    <w:tmpl w:val="00000067"/>
    <w:name w:val="WW8Num105"/>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6A"/>
    <w:multiLevelType w:val="singleLevel"/>
    <w:tmpl w:val="0000006A"/>
    <w:name w:val="WW8Num108"/>
    <w:lvl w:ilvl="0">
      <w:start w:val="1"/>
      <w:numFmt w:val="bullet"/>
      <w:lvlText w:val=""/>
      <w:lvlJc w:val="left"/>
      <w:pPr>
        <w:tabs>
          <w:tab w:val="num" w:pos="0"/>
        </w:tabs>
        <w:ind w:left="720" w:hanging="360"/>
      </w:pPr>
      <w:rPr>
        <w:rFonts w:ascii="Symbol" w:hAnsi="Symbol"/>
      </w:rPr>
    </w:lvl>
  </w:abstractNum>
  <w:abstractNum w:abstractNumId="25" w15:restartNumberingAfterBreak="0">
    <w:nsid w:val="0000006D"/>
    <w:multiLevelType w:val="multilevel"/>
    <w:tmpl w:val="0000006D"/>
    <w:name w:val="WW8Num1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6F"/>
    <w:multiLevelType w:val="multilevel"/>
    <w:tmpl w:val="0000006F"/>
    <w:name w:val="WW8Num113"/>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7F"/>
    <w:multiLevelType w:val="multilevel"/>
    <w:tmpl w:val="0000007F"/>
    <w:name w:val="WW8Num12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81"/>
    <w:multiLevelType w:val="multilevel"/>
    <w:tmpl w:val="70AACB86"/>
    <w:name w:val="WW8Num131"/>
    <w:lvl w:ilvl="0">
      <w:start w:val="1"/>
      <w:numFmt w:val="decimal"/>
      <w:lvlText w:val="%1"/>
      <w:lvlJc w:val="left"/>
      <w:pPr>
        <w:tabs>
          <w:tab w:val="num" w:pos="0"/>
        </w:tabs>
        <w:ind w:left="432" w:hanging="432"/>
      </w:pPr>
      <w:rPr>
        <w:rFonts w:cs="Times New Roman"/>
        <w:b w:val="0"/>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29" w15:restartNumberingAfterBreak="0">
    <w:nsid w:val="00000082"/>
    <w:multiLevelType w:val="singleLevel"/>
    <w:tmpl w:val="00000082"/>
    <w:name w:val="WW8Num132"/>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8C"/>
    <w:multiLevelType w:val="multilevel"/>
    <w:tmpl w:val="0000008C"/>
    <w:name w:val="WW8Num14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8E"/>
    <w:multiLevelType w:val="singleLevel"/>
    <w:tmpl w:val="0000008E"/>
    <w:name w:val="WW8Num144"/>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90"/>
    <w:multiLevelType w:val="singleLevel"/>
    <w:tmpl w:val="00000090"/>
    <w:name w:val="WW8Num146"/>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91"/>
    <w:multiLevelType w:val="singleLevel"/>
    <w:tmpl w:val="00000091"/>
    <w:name w:val="WW8Num147"/>
    <w:lvl w:ilvl="0">
      <w:start w:val="1"/>
      <w:numFmt w:val="bullet"/>
      <w:lvlText w:val=""/>
      <w:lvlJc w:val="left"/>
      <w:pPr>
        <w:tabs>
          <w:tab w:val="num" w:pos="1518"/>
        </w:tabs>
        <w:ind w:left="1518" w:hanging="360"/>
      </w:pPr>
      <w:rPr>
        <w:rFonts w:ascii="Symbol" w:hAnsi="Symbol"/>
      </w:rPr>
    </w:lvl>
  </w:abstractNum>
  <w:abstractNum w:abstractNumId="34" w15:restartNumberingAfterBreak="0">
    <w:nsid w:val="00000092"/>
    <w:multiLevelType w:val="multilevel"/>
    <w:tmpl w:val="00000092"/>
    <w:name w:val="WW8Num14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95"/>
    <w:multiLevelType w:val="singleLevel"/>
    <w:tmpl w:val="00000095"/>
    <w:name w:val="WW8Num151"/>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A0"/>
    <w:multiLevelType w:val="singleLevel"/>
    <w:tmpl w:val="000000A0"/>
    <w:name w:val="WW8Num162"/>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A1"/>
    <w:multiLevelType w:val="singleLevel"/>
    <w:tmpl w:val="000000A1"/>
    <w:name w:val="WW8Num163"/>
    <w:lvl w:ilvl="0">
      <w:start w:val="1"/>
      <w:numFmt w:val="bullet"/>
      <w:lvlText w:val=""/>
      <w:lvlJc w:val="left"/>
      <w:pPr>
        <w:tabs>
          <w:tab w:val="num" w:pos="360"/>
        </w:tabs>
        <w:ind w:left="360" w:hanging="360"/>
      </w:pPr>
      <w:rPr>
        <w:rFonts w:ascii="Symbol" w:hAnsi="Symbol"/>
      </w:rPr>
    </w:lvl>
  </w:abstractNum>
  <w:abstractNum w:abstractNumId="38" w15:restartNumberingAfterBreak="0">
    <w:nsid w:val="000000A3"/>
    <w:multiLevelType w:val="multilevel"/>
    <w:tmpl w:val="000000A3"/>
    <w:name w:val="WW8Num165"/>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000000A6"/>
    <w:multiLevelType w:val="singleLevel"/>
    <w:tmpl w:val="000000A6"/>
    <w:name w:val="WW8Num168"/>
    <w:lvl w:ilvl="0">
      <w:start w:val="1"/>
      <w:numFmt w:val="bullet"/>
      <w:lvlText w:val=""/>
      <w:lvlJc w:val="left"/>
      <w:pPr>
        <w:tabs>
          <w:tab w:val="num" w:pos="927"/>
        </w:tabs>
        <w:ind w:left="927" w:hanging="360"/>
      </w:pPr>
      <w:rPr>
        <w:rFonts w:ascii="Symbol" w:hAnsi="Symbol"/>
      </w:rPr>
    </w:lvl>
  </w:abstractNum>
  <w:abstractNum w:abstractNumId="40" w15:restartNumberingAfterBreak="0">
    <w:nsid w:val="000000AA"/>
    <w:multiLevelType w:val="multilevel"/>
    <w:tmpl w:val="000000AA"/>
    <w:name w:val="WW8Num17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805B71"/>
    <w:multiLevelType w:val="hybridMultilevel"/>
    <w:tmpl w:val="B4720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062B59BE"/>
    <w:multiLevelType w:val="hybridMultilevel"/>
    <w:tmpl w:val="B810D66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06E6513A"/>
    <w:multiLevelType w:val="hybridMultilevel"/>
    <w:tmpl w:val="CF1E546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08EC02E1"/>
    <w:multiLevelType w:val="hybridMultilevel"/>
    <w:tmpl w:val="65BE9C86"/>
    <w:lvl w:ilvl="0" w:tplc="093470E6">
      <w:start w:val="32"/>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09F4792B"/>
    <w:multiLevelType w:val="hybridMultilevel"/>
    <w:tmpl w:val="510469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6" w15:restartNumberingAfterBreak="0">
    <w:nsid w:val="0C2D532C"/>
    <w:multiLevelType w:val="hybridMultilevel"/>
    <w:tmpl w:val="04B4E170"/>
    <w:lvl w:ilvl="0" w:tplc="3B0E1ADE">
      <w:start w:val="1"/>
      <w:numFmt w:val="bullet"/>
      <w:lvlText w:val=""/>
      <w:lvlJc w:val="left"/>
      <w:pPr>
        <w:ind w:left="720" w:hanging="360"/>
      </w:pPr>
      <w:rPr>
        <w:rFonts w:ascii="Symbol" w:hAnsi="Symbol" w:hint="default"/>
      </w:rPr>
    </w:lvl>
    <w:lvl w:ilvl="1" w:tplc="F89284A2">
      <w:start w:val="1"/>
      <w:numFmt w:val="bullet"/>
      <w:lvlText w:val="o"/>
      <w:lvlJc w:val="left"/>
      <w:pPr>
        <w:ind w:left="1440" w:hanging="360"/>
      </w:pPr>
      <w:rPr>
        <w:rFonts w:ascii="Courier New" w:hAnsi="Courier New" w:hint="default"/>
      </w:rPr>
    </w:lvl>
    <w:lvl w:ilvl="2" w:tplc="C7EC3274">
      <w:start w:val="1"/>
      <w:numFmt w:val="bullet"/>
      <w:lvlText w:val=""/>
      <w:lvlJc w:val="left"/>
      <w:pPr>
        <w:ind w:left="2160" w:hanging="360"/>
      </w:pPr>
      <w:rPr>
        <w:rFonts w:ascii="Wingdings" w:hAnsi="Wingdings" w:hint="default"/>
      </w:rPr>
    </w:lvl>
    <w:lvl w:ilvl="3" w:tplc="E4E84B70">
      <w:start w:val="1"/>
      <w:numFmt w:val="bullet"/>
      <w:lvlText w:val=""/>
      <w:lvlJc w:val="left"/>
      <w:pPr>
        <w:ind w:left="2880" w:hanging="360"/>
      </w:pPr>
      <w:rPr>
        <w:rFonts w:ascii="Symbol" w:hAnsi="Symbol" w:hint="default"/>
      </w:rPr>
    </w:lvl>
    <w:lvl w:ilvl="4" w:tplc="7BCE173A">
      <w:start w:val="1"/>
      <w:numFmt w:val="bullet"/>
      <w:lvlText w:val="o"/>
      <w:lvlJc w:val="left"/>
      <w:pPr>
        <w:ind w:left="3600" w:hanging="360"/>
      </w:pPr>
      <w:rPr>
        <w:rFonts w:ascii="Courier New" w:hAnsi="Courier New" w:hint="default"/>
      </w:rPr>
    </w:lvl>
    <w:lvl w:ilvl="5" w:tplc="7EA62C4A">
      <w:start w:val="1"/>
      <w:numFmt w:val="bullet"/>
      <w:lvlText w:val=""/>
      <w:lvlJc w:val="left"/>
      <w:pPr>
        <w:ind w:left="4320" w:hanging="360"/>
      </w:pPr>
      <w:rPr>
        <w:rFonts w:ascii="Wingdings" w:hAnsi="Wingdings" w:hint="default"/>
      </w:rPr>
    </w:lvl>
    <w:lvl w:ilvl="6" w:tplc="79C850DE">
      <w:start w:val="1"/>
      <w:numFmt w:val="bullet"/>
      <w:lvlText w:val=""/>
      <w:lvlJc w:val="left"/>
      <w:pPr>
        <w:ind w:left="5040" w:hanging="360"/>
      </w:pPr>
      <w:rPr>
        <w:rFonts w:ascii="Symbol" w:hAnsi="Symbol" w:hint="default"/>
      </w:rPr>
    </w:lvl>
    <w:lvl w:ilvl="7" w:tplc="B382FF34">
      <w:start w:val="1"/>
      <w:numFmt w:val="bullet"/>
      <w:lvlText w:val="o"/>
      <w:lvlJc w:val="left"/>
      <w:pPr>
        <w:ind w:left="5760" w:hanging="360"/>
      </w:pPr>
      <w:rPr>
        <w:rFonts w:ascii="Courier New" w:hAnsi="Courier New" w:hint="default"/>
      </w:rPr>
    </w:lvl>
    <w:lvl w:ilvl="8" w:tplc="2A508752">
      <w:start w:val="1"/>
      <w:numFmt w:val="bullet"/>
      <w:lvlText w:val=""/>
      <w:lvlJc w:val="left"/>
      <w:pPr>
        <w:ind w:left="6480" w:hanging="360"/>
      </w:pPr>
      <w:rPr>
        <w:rFonts w:ascii="Wingdings" w:hAnsi="Wingdings" w:hint="default"/>
      </w:rPr>
    </w:lvl>
  </w:abstractNum>
  <w:abstractNum w:abstractNumId="47" w15:restartNumberingAfterBreak="0">
    <w:nsid w:val="0CD925C6"/>
    <w:multiLevelType w:val="hybridMultilevel"/>
    <w:tmpl w:val="AF189AE2"/>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48" w15:restartNumberingAfterBreak="0">
    <w:nsid w:val="0DB62284"/>
    <w:multiLevelType w:val="hybridMultilevel"/>
    <w:tmpl w:val="D07E2B76"/>
    <w:lvl w:ilvl="0" w:tplc="093470E6">
      <w:start w:val="32"/>
      <w:numFmt w:val="bullet"/>
      <w:lvlText w:val="-"/>
      <w:lvlJc w:val="left"/>
      <w:pPr>
        <w:ind w:left="720" w:hanging="360"/>
      </w:pPr>
      <w:rPr>
        <w:rFonts w:ascii="Arial" w:eastAsia="Times New Roman" w:hAnsi="Arial" w:cs="Arial" w:hint="default"/>
      </w:rPr>
    </w:lvl>
    <w:lvl w:ilvl="1" w:tplc="25B85B42">
      <w:numFmt w:val="bullet"/>
      <w:lvlText w:val=""/>
      <w:lvlJc w:val="left"/>
      <w:pPr>
        <w:ind w:left="1440" w:hanging="360"/>
      </w:pPr>
      <w:rPr>
        <w:rFonts w:ascii="Symbol" w:eastAsia="Times New Roman" w:hAnsi="Symbol"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0DC86AAC"/>
    <w:multiLevelType w:val="hybridMultilevel"/>
    <w:tmpl w:val="45D8D7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0" w15:restartNumberingAfterBreak="0">
    <w:nsid w:val="117038AA"/>
    <w:multiLevelType w:val="hybridMultilevel"/>
    <w:tmpl w:val="A576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205465E4"/>
    <w:multiLevelType w:val="hybridMultilevel"/>
    <w:tmpl w:val="48984C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2" w15:restartNumberingAfterBreak="0">
    <w:nsid w:val="220549BE"/>
    <w:multiLevelType w:val="hybridMultilevel"/>
    <w:tmpl w:val="A868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8230E94"/>
    <w:multiLevelType w:val="hybridMultilevel"/>
    <w:tmpl w:val="054CAE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28353BB3"/>
    <w:multiLevelType w:val="hybridMultilevel"/>
    <w:tmpl w:val="9334D00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2A442EB0"/>
    <w:multiLevelType w:val="hybridMultilevel"/>
    <w:tmpl w:val="BD5E6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2BD82737"/>
    <w:multiLevelType w:val="hybridMultilevel"/>
    <w:tmpl w:val="6AF0EE20"/>
    <w:lvl w:ilvl="0" w:tplc="2C7E58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00909A2"/>
    <w:multiLevelType w:val="hybridMultilevel"/>
    <w:tmpl w:val="7A0818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8" w15:restartNumberingAfterBreak="0">
    <w:nsid w:val="31EC55D3"/>
    <w:multiLevelType w:val="multilevel"/>
    <w:tmpl w:val="F1A63656"/>
    <w:lvl w:ilvl="0">
      <w:start w:val="1"/>
      <w:numFmt w:val="decimal"/>
      <w:lvlText w:val="%1."/>
      <w:lvlJc w:val="left"/>
      <w:pPr>
        <w:ind w:left="417" w:hanging="360"/>
      </w:pPr>
      <w:rPr>
        <w:rFonts w:hint="default"/>
      </w:rPr>
    </w:lvl>
    <w:lvl w:ilvl="1">
      <w:start w:val="1"/>
      <w:numFmt w:val="decimal"/>
      <w:lvlText w:val="%1.%2."/>
      <w:lvlJc w:val="left"/>
      <w:pPr>
        <w:ind w:left="1331" w:hanging="480"/>
      </w:pPr>
    </w:lvl>
    <w:lvl w:ilvl="2">
      <w:start w:val="1"/>
      <w:numFmt w:val="decimal"/>
      <w:lvlText w:val="%1.%2.%3."/>
      <w:lvlJc w:val="left"/>
      <w:pPr>
        <w:ind w:left="1457" w:hanging="720"/>
      </w:pPr>
    </w:lvl>
    <w:lvl w:ilvl="3">
      <w:start w:val="1"/>
      <w:numFmt w:val="decimal"/>
      <w:lvlText w:val="%1.%2.%3.%4."/>
      <w:lvlJc w:val="left"/>
      <w:pPr>
        <w:ind w:left="1797" w:hanging="720"/>
      </w:pPr>
    </w:lvl>
    <w:lvl w:ilvl="4">
      <w:start w:val="1"/>
      <w:numFmt w:val="decimal"/>
      <w:lvlText w:val="%1.%2.%3.%4.%5."/>
      <w:lvlJc w:val="left"/>
      <w:pPr>
        <w:ind w:left="2497" w:hanging="1080"/>
      </w:pPr>
    </w:lvl>
    <w:lvl w:ilvl="5">
      <w:start w:val="1"/>
      <w:numFmt w:val="decimal"/>
      <w:lvlText w:val="%1.%2.%3.%4.%5.%6."/>
      <w:lvlJc w:val="left"/>
      <w:pPr>
        <w:ind w:left="2837" w:hanging="1080"/>
      </w:pPr>
    </w:lvl>
    <w:lvl w:ilvl="6">
      <w:start w:val="1"/>
      <w:numFmt w:val="decimal"/>
      <w:lvlText w:val="%1.%2.%3.%4.%5.%6.%7."/>
      <w:lvlJc w:val="left"/>
      <w:pPr>
        <w:ind w:left="3537" w:hanging="1440"/>
      </w:pPr>
    </w:lvl>
    <w:lvl w:ilvl="7">
      <w:start w:val="1"/>
      <w:numFmt w:val="decimal"/>
      <w:lvlText w:val="%1.%2.%3.%4.%5.%6.%7.%8."/>
      <w:lvlJc w:val="left"/>
      <w:pPr>
        <w:ind w:left="3877" w:hanging="1440"/>
      </w:pPr>
    </w:lvl>
    <w:lvl w:ilvl="8">
      <w:start w:val="1"/>
      <w:numFmt w:val="decimal"/>
      <w:lvlText w:val="%1.%2.%3.%4.%5.%6.%7.%8.%9."/>
      <w:lvlJc w:val="left"/>
      <w:pPr>
        <w:ind w:left="4577" w:hanging="1800"/>
      </w:pPr>
    </w:lvl>
  </w:abstractNum>
  <w:abstractNum w:abstractNumId="59" w15:restartNumberingAfterBreak="0">
    <w:nsid w:val="34264F7A"/>
    <w:multiLevelType w:val="multilevel"/>
    <w:tmpl w:val="B3068256"/>
    <w:lvl w:ilvl="0">
      <w:start w:val="1"/>
      <w:numFmt w:val="decimal"/>
      <w:pStyle w:val="StyleID2NotAllcaps"/>
      <w:lvlText w:val="%1"/>
      <w:lvlJc w:val="left"/>
      <w:pPr>
        <w:tabs>
          <w:tab w:val="num" w:pos="340"/>
        </w:tabs>
        <w:ind w:left="340"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45A2EC9"/>
    <w:multiLevelType w:val="hybridMultilevel"/>
    <w:tmpl w:val="B65C702A"/>
    <w:lvl w:ilvl="0" w:tplc="2C7E58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46D7097"/>
    <w:multiLevelType w:val="multilevel"/>
    <w:tmpl w:val="60B474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6FF0586"/>
    <w:multiLevelType w:val="hybridMultilevel"/>
    <w:tmpl w:val="3D58B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371D105A"/>
    <w:multiLevelType w:val="hybridMultilevel"/>
    <w:tmpl w:val="16A4D1F0"/>
    <w:lvl w:ilvl="0" w:tplc="0407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374A487D"/>
    <w:multiLevelType w:val="hybridMultilevel"/>
    <w:tmpl w:val="D76A92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5" w15:restartNumberingAfterBreak="0">
    <w:nsid w:val="4EE5669F"/>
    <w:multiLevelType w:val="hybridMultilevel"/>
    <w:tmpl w:val="8B3603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6" w15:restartNumberingAfterBreak="0">
    <w:nsid w:val="51C241D8"/>
    <w:multiLevelType w:val="hybridMultilevel"/>
    <w:tmpl w:val="361403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7" w15:restartNumberingAfterBreak="0">
    <w:nsid w:val="51E3376F"/>
    <w:multiLevelType w:val="multilevel"/>
    <w:tmpl w:val="4202B3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2205ED3"/>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21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9" w15:restartNumberingAfterBreak="0">
    <w:nsid w:val="54D829DE"/>
    <w:multiLevelType w:val="hybridMultilevel"/>
    <w:tmpl w:val="C0805FF0"/>
    <w:lvl w:ilvl="0" w:tplc="DD0468E4">
      <w:start w:val="1"/>
      <w:numFmt w:val="bullet"/>
      <w:lvlText w:val=""/>
      <w:lvlJc w:val="left"/>
      <w:pPr>
        <w:ind w:left="720" w:hanging="360"/>
      </w:pPr>
      <w:rPr>
        <w:rFonts w:ascii="Symbol" w:hAnsi="Symbol" w:hint="default"/>
      </w:rPr>
    </w:lvl>
    <w:lvl w:ilvl="1" w:tplc="744CEE46">
      <w:start w:val="1"/>
      <w:numFmt w:val="bullet"/>
      <w:lvlText w:val="o"/>
      <w:lvlJc w:val="left"/>
      <w:pPr>
        <w:ind w:left="1440" w:hanging="360"/>
      </w:pPr>
      <w:rPr>
        <w:rFonts w:ascii="Courier New" w:hAnsi="Courier New" w:hint="default"/>
      </w:rPr>
    </w:lvl>
    <w:lvl w:ilvl="2" w:tplc="B6F44622">
      <w:start w:val="1"/>
      <w:numFmt w:val="bullet"/>
      <w:lvlText w:val=""/>
      <w:lvlJc w:val="left"/>
      <w:pPr>
        <w:ind w:left="2160" w:hanging="360"/>
      </w:pPr>
      <w:rPr>
        <w:rFonts w:ascii="Wingdings" w:hAnsi="Wingdings" w:hint="default"/>
      </w:rPr>
    </w:lvl>
    <w:lvl w:ilvl="3" w:tplc="18E68DFA">
      <w:start w:val="1"/>
      <w:numFmt w:val="bullet"/>
      <w:lvlText w:val=""/>
      <w:lvlJc w:val="left"/>
      <w:pPr>
        <w:ind w:left="2880" w:hanging="360"/>
      </w:pPr>
      <w:rPr>
        <w:rFonts w:ascii="Symbol" w:hAnsi="Symbol" w:hint="default"/>
      </w:rPr>
    </w:lvl>
    <w:lvl w:ilvl="4" w:tplc="294C90C4">
      <w:start w:val="1"/>
      <w:numFmt w:val="bullet"/>
      <w:lvlText w:val="o"/>
      <w:lvlJc w:val="left"/>
      <w:pPr>
        <w:ind w:left="3600" w:hanging="360"/>
      </w:pPr>
      <w:rPr>
        <w:rFonts w:ascii="Courier New" w:hAnsi="Courier New" w:hint="default"/>
      </w:rPr>
    </w:lvl>
    <w:lvl w:ilvl="5" w:tplc="265C23C4">
      <w:start w:val="1"/>
      <w:numFmt w:val="bullet"/>
      <w:lvlText w:val=""/>
      <w:lvlJc w:val="left"/>
      <w:pPr>
        <w:ind w:left="4320" w:hanging="360"/>
      </w:pPr>
      <w:rPr>
        <w:rFonts w:ascii="Wingdings" w:hAnsi="Wingdings" w:hint="default"/>
      </w:rPr>
    </w:lvl>
    <w:lvl w:ilvl="6" w:tplc="80D6FB26">
      <w:start w:val="1"/>
      <w:numFmt w:val="bullet"/>
      <w:lvlText w:val=""/>
      <w:lvlJc w:val="left"/>
      <w:pPr>
        <w:ind w:left="5040" w:hanging="360"/>
      </w:pPr>
      <w:rPr>
        <w:rFonts w:ascii="Symbol" w:hAnsi="Symbol" w:hint="default"/>
      </w:rPr>
    </w:lvl>
    <w:lvl w:ilvl="7" w:tplc="62F23D86">
      <w:start w:val="1"/>
      <w:numFmt w:val="bullet"/>
      <w:lvlText w:val="o"/>
      <w:lvlJc w:val="left"/>
      <w:pPr>
        <w:ind w:left="5760" w:hanging="360"/>
      </w:pPr>
      <w:rPr>
        <w:rFonts w:ascii="Courier New" w:hAnsi="Courier New" w:hint="default"/>
      </w:rPr>
    </w:lvl>
    <w:lvl w:ilvl="8" w:tplc="95AA01C4">
      <w:start w:val="1"/>
      <w:numFmt w:val="bullet"/>
      <w:lvlText w:val=""/>
      <w:lvlJc w:val="left"/>
      <w:pPr>
        <w:ind w:left="6480" w:hanging="360"/>
      </w:pPr>
      <w:rPr>
        <w:rFonts w:ascii="Wingdings" w:hAnsi="Wingdings" w:hint="default"/>
      </w:rPr>
    </w:lvl>
  </w:abstractNum>
  <w:abstractNum w:abstractNumId="70" w15:restartNumberingAfterBreak="0">
    <w:nsid w:val="5BED5825"/>
    <w:multiLevelType w:val="hybridMultilevel"/>
    <w:tmpl w:val="B4FE09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1" w15:restartNumberingAfterBreak="0">
    <w:nsid w:val="643E5ED9"/>
    <w:multiLevelType w:val="multilevel"/>
    <w:tmpl w:val="A7E68F0C"/>
    <w:lvl w:ilvl="0">
      <w:start w:val="1"/>
      <w:numFmt w:val="decimal"/>
      <w:lvlText w:val="%1."/>
      <w:lvlJc w:val="left"/>
      <w:pPr>
        <w:ind w:left="720" w:hanging="360"/>
      </w:pPr>
      <w:rPr>
        <w:rFonts w:hint="default"/>
      </w:rPr>
    </w:lvl>
    <w:lvl w:ilvl="1">
      <w:start w:val="1"/>
      <w:numFmt w:val="decimal"/>
      <w:lvlText w:val="%1.%2."/>
      <w:lvlJc w:val="left"/>
      <w:pPr>
        <w:ind w:left="757" w:hanging="360"/>
      </w:pPr>
    </w:lvl>
    <w:lvl w:ilvl="2">
      <w:start w:val="1"/>
      <w:numFmt w:val="decimal"/>
      <w:lvlText w:val="%1.%2.%3."/>
      <w:lvlJc w:val="left"/>
      <w:pPr>
        <w:ind w:left="1154" w:hanging="720"/>
      </w:pPr>
    </w:lvl>
    <w:lvl w:ilvl="3">
      <w:start w:val="1"/>
      <w:numFmt w:val="decimal"/>
      <w:lvlText w:val="%1.%2.%3.%4."/>
      <w:lvlJc w:val="left"/>
      <w:pPr>
        <w:ind w:left="1191" w:hanging="720"/>
      </w:pPr>
    </w:lvl>
    <w:lvl w:ilvl="4">
      <w:start w:val="1"/>
      <w:numFmt w:val="decimal"/>
      <w:lvlText w:val="%1.%2.%3.%4.%5."/>
      <w:lvlJc w:val="left"/>
      <w:pPr>
        <w:ind w:left="1588" w:hanging="1080"/>
      </w:pPr>
    </w:lvl>
    <w:lvl w:ilvl="5">
      <w:start w:val="1"/>
      <w:numFmt w:val="decimal"/>
      <w:lvlText w:val="%1.%2.%3.%4.%5.%6."/>
      <w:lvlJc w:val="left"/>
      <w:pPr>
        <w:ind w:left="1625" w:hanging="1080"/>
      </w:pPr>
    </w:lvl>
    <w:lvl w:ilvl="6">
      <w:start w:val="1"/>
      <w:numFmt w:val="decimal"/>
      <w:lvlText w:val="%1.%2.%3.%4.%5.%6.%7."/>
      <w:lvlJc w:val="left"/>
      <w:pPr>
        <w:ind w:left="2022" w:hanging="1440"/>
      </w:pPr>
    </w:lvl>
    <w:lvl w:ilvl="7">
      <w:start w:val="1"/>
      <w:numFmt w:val="decimal"/>
      <w:lvlText w:val="%1.%2.%3.%4.%5.%6.%7.%8."/>
      <w:lvlJc w:val="left"/>
      <w:pPr>
        <w:ind w:left="2059" w:hanging="1440"/>
      </w:pPr>
    </w:lvl>
    <w:lvl w:ilvl="8">
      <w:start w:val="1"/>
      <w:numFmt w:val="decimal"/>
      <w:lvlText w:val="%1.%2.%3.%4.%5.%6.%7.%8.%9."/>
      <w:lvlJc w:val="left"/>
      <w:pPr>
        <w:ind w:left="2456" w:hanging="1800"/>
      </w:pPr>
    </w:lvl>
  </w:abstractNum>
  <w:abstractNum w:abstractNumId="72" w15:restartNumberingAfterBreak="0">
    <w:nsid w:val="64C946E7"/>
    <w:multiLevelType w:val="hybridMultilevel"/>
    <w:tmpl w:val="8396830E"/>
    <w:lvl w:ilvl="0" w:tplc="093470E6">
      <w:start w:val="3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69DB5154"/>
    <w:multiLevelType w:val="hybridMultilevel"/>
    <w:tmpl w:val="E2CC40EA"/>
    <w:lvl w:ilvl="0" w:tplc="73888580">
      <w:numFmt w:val="bullet"/>
      <w:lvlText w:val="•"/>
      <w:lvlJc w:val="left"/>
      <w:pPr>
        <w:ind w:left="720" w:hanging="360"/>
      </w:pPr>
      <w:rPr>
        <w:rFonts w:ascii="Arial" w:eastAsia="Times New Roman" w:hAnsi="Arial" w:cs="Arial" w:hint="default"/>
      </w:rPr>
    </w:lvl>
    <w:lvl w:ilvl="1" w:tplc="25B85B42">
      <w:numFmt w:val="bullet"/>
      <w:lvlText w:val=""/>
      <w:lvlJc w:val="left"/>
      <w:pPr>
        <w:ind w:left="1440" w:hanging="360"/>
      </w:pPr>
      <w:rPr>
        <w:rFonts w:ascii="Symbol" w:eastAsia="Times New Roman" w:hAnsi="Symbol"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6A132F00"/>
    <w:multiLevelType w:val="hybridMultilevel"/>
    <w:tmpl w:val="8B58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8700D1"/>
    <w:multiLevelType w:val="hybridMultilevel"/>
    <w:tmpl w:val="04B01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6C6E0BEB"/>
    <w:multiLevelType w:val="multilevel"/>
    <w:tmpl w:val="C840FA8C"/>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15:restartNumberingAfterBreak="0">
    <w:nsid w:val="761E38B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7681D75"/>
    <w:multiLevelType w:val="hybridMultilevel"/>
    <w:tmpl w:val="B48ABC36"/>
    <w:lvl w:ilvl="0" w:tplc="18090001">
      <w:start w:val="1"/>
      <w:numFmt w:val="bullet"/>
      <w:lvlText w:val=""/>
      <w:lvlJc w:val="left"/>
      <w:pPr>
        <w:ind w:left="760" w:hanging="360"/>
      </w:pPr>
      <w:rPr>
        <w:rFonts w:ascii="Symbol" w:hAnsi="Symbol" w:hint="default"/>
      </w:rPr>
    </w:lvl>
    <w:lvl w:ilvl="1" w:tplc="18090003" w:tentative="1">
      <w:start w:val="1"/>
      <w:numFmt w:val="bullet"/>
      <w:lvlText w:val="o"/>
      <w:lvlJc w:val="left"/>
      <w:pPr>
        <w:ind w:left="1480" w:hanging="360"/>
      </w:pPr>
      <w:rPr>
        <w:rFonts w:ascii="Courier New" w:hAnsi="Courier New" w:cs="Courier New" w:hint="default"/>
      </w:rPr>
    </w:lvl>
    <w:lvl w:ilvl="2" w:tplc="18090005" w:tentative="1">
      <w:start w:val="1"/>
      <w:numFmt w:val="bullet"/>
      <w:lvlText w:val=""/>
      <w:lvlJc w:val="left"/>
      <w:pPr>
        <w:ind w:left="2200" w:hanging="360"/>
      </w:pPr>
      <w:rPr>
        <w:rFonts w:ascii="Wingdings" w:hAnsi="Wingdings" w:hint="default"/>
      </w:rPr>
    </w:lvl>
    <w:lvl w:ilvl="3" w:tplc="18090001" w:tentative="1">
      <w:start w:val="1"/>
      <w:numFmt w:val="bullet"/>
      <w:lvlText w:val=""/>
      <w:lvlJc w:val="left"/>
      <w:pPr>
        <w:ind w:left="2920" w:hanging="360"/>
      </w:pPr>
      <w:rPr>
        <w:rFonts w:ascii="Symbol" w:hAnsi="Symbol" w:hint="default"/>
      </w:rPr>
    </w:lvl>
    <w:lvl w:ilvl="4" w:tplc="18090003" w:tentative="1">
      <w:start w:val="1"/>
      <w:numFmt w:val="bullet"/>
      <w:lvlText w:val="o"/>
      <w:lvlJc w:val="left"/>
      <w:pPr>
        <w:ind w:left="3640" w:hanging="360"/>
      </w:pPr>
      <w:rPr>
        <w:rFonts w:ascii="Courier New" w:hAnsi="Courier New" w:cs="Courier New" w:hint="default"/>
      </w:rPr>
    </w:lvl>
    <w:lvl w:ilvl="5" w:tplc="18090005" w:tentative="1">
      <w:start w:val="1"/>
      <w:numFmt w:val="bullet"/>
      <w:lvlText w:val=""/>
      <w:lvlJc w:val="left"/>
      <w:pPr>
        <w:ind w:left="4360" w:hanging="360"/>
      </w:pPr>
      <w:rPr>
        <w:rFonts w:ascii="Wingdings" w:hAnsi="Wingdings" w:hint="default"/>
      </w:rPr>
    </w:lvl>
    <w:lvl w:ilvl="6" w:tplc="18090001" w:tentative="1">
      <w:start w:val="1"/>
      <w:numFmt w:val="bullet"/>
      <w:lvlText w:val=""/>
      <w:lvlJc w:val="left"/>
      <w:pPr>
        <w:ind w:left="5080" w:hanging="360"/>
      </w:pPr>
      <w:rPr>
        <w:rFonts w:ascii="Symbol" w:hAnsi="Symbol" w:hint="default"/>
      </w:rPr>
    </w:lvl>
    <w:lvl w:ilvl="7" w:tplc="18090003" w:tentative="1">
      <w:start w:val="1"/>
      <w:numFmt w:val="bullet"/>
      <w:lvlText w:val="o"/>
      <w:lvlJc w:val="left"/>
      <w:pPr>
        <w:ind w:left="5800" w:hanging="360"/>
      </w:pPr>
      <w:rPr>
        <w:rFonts w:ascii="Courier New" w:hAnsi="Courier New" w:cs="Courier New" w:hint="default"/>
      </w:rPr>
    </w:lvl>
    <w:lvl w:ilvl="8" w:tplc="18090005" w:tentative="1">
      <w:start w:val="1"/>
      <w:numFmt w:val="bullet"/>
      <w:lvlText w:val=""/>
      <w:lvlJc w:val="left"/>
      <w:pPr>
        <w:ind w:left="6520" w:hanging="360"/>
      </w:pPr>
      <w:rPr>
        <w:rFonts w:ascii="Wingdings" w:hAnsi="Wingdings" w:hint="default"/>
      </w:rPr>
    </w:lvl>
  </w:abstractNum>
  <w:abstractNum w:abstractNumId="79" w15:restartNumberingAfterBreak="0">
    <w:nsid w:val="784F4914"/>
    <w:multiLevelType w:val="hybridMultilevel"/>
    <w:tmpl w:val="73C23C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0" w15:restartNumberingAfterBreak="0">
    <w:nsid w:val="7A875E99"/>
    <w:multiLevelType w:val="hybridMultilevel"/>
    <w:tmpl w:val="4D6EFE6A"/>
    <w:lvl w:ilvl="0" w:tplc="2AA67B4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BD2A5E"/>
    <w:multiLevelType w:val="hybridMultilevel"/>
    <w:tmpl w:val="30F21544"/>
    <w:lvl w:ilvl="0" w:tplc="093470E6">
      <w:start w:val="32"/>
      <w:numFmt w:val="bullet"/>
      <w:lvlText w:val="-"/>
      <w:lvlJc w:val="left"/>
      <w:pPr>
        <w:ind w:left="720" w:hanging="360"/>
      </w:pPr>
      <w:rPr>
        <w:rFonts w:ascii="Arial" w:eastAsia="Times New Roman" w:hAnsi="Arial" w:cs="Arial" w:hint="default"/>
      </w:rPr>
    </w:lvl>
    <w:lvl w:ilvl="1" w:tplc="25B85B42">
      <w:numFmt w:val="bullet"/>
      <w:lvlText w:val=""/>
      <w:lvlJc w:val="left"/>
      <w:pPr>
        <w:ind w:left="1440" w:hanging="360"/>
      </w:pPr>
      <w:rPr>
        <w:rFonts w:ascii="Symbol" w:eastAsia="Times New Roman" w:hAnsi="Symbol"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3511701">
    <w:abstractNumId w:val="69"/>
  </w:num>
  <w:num w:numId="2" w16cid:durableId="1421564844">
    <w:abstractNumId w:val="46"/>
  </w:num>
  <w:num w:numId="3" w16cid:durableId="1326930161">
    <w:abstractNumId w:val="59"/>
  </w:num>
  <w:num w:numId="4" w16cid:durableId="2055805981">
    <w:abstractNumId w:val="58"/>
  </w:num>
  <w:num w:numId="5" w16cid:durableId="432821646">
    <w:abstractNumId w:val="71"/>
  </w:num>
  <w:num w:numId="6" w16cid:durableId="763189834">
    <w:abstractNumId w:val="77"/>
  </w:num>
  <w:num w:numId="7" w16cid:durableId="1430546877">
    <w:abstractNumId w:val="54"/>
  </w:num>
  <w:num w:numId="8" w16cid:durableId="255214546">
    <w:abstractNumId w:val="64"/>
  </w:num>
  <w:num w:numId="9" w16cid:durableId="326133228">
    <w:abstractNumId w:val="79"/>
  </w:num>
  <w:num w:numId="10" w16cid:durableId="1651716830">
    <w:abstractNumId w:val="53"/>
  </w:num>
  <w:num w:numId="11" w16cid:durableId="8415764">
    <w:abstractNumId w:val="51"/>
  </w:num>
  <w:num w:numId="12" w16cid:durableId="1436557251">
    <w:abstractNumId w:val="58"/>
  </w:num>
  <w:num w:numId="13" w16cid:durableId="1814979385">
    <w:abstractNumId w:val="73"/>
  </w:num>
  <w:num w:numId="14" w16cid:durableId="2079356560">
    <w:abstractNumId w:val="48"/>
  </w:num>
  <w:num w:numId="15" w16cid:durableId="889192746">
    <w:abstractNumId w:val="81"/>
  </w:num>
  <w:num w:numId="16" w16cid:durableId="1478456205">
    <w:abstractNumId w:val="76"/>
  </w:num>
  <w:num w:numId="17" w16cid:durableId="911547779">
    <w:abstractNumId w:val="76"/>
  </w:num>
  <w:num w:numId="18" w16cid:durableId="450978844">
    <w:abstractNumId w:val="76"/>
  </w:num>
  <w:num w:numId="19" w16cid:durableId="888109975">
    <w:abstractNumId w:val="76"/>
  </w:num>
  <w:num w:numId="20" w16cid:durableId="1083138948">
    <w:abstractNumId w:val="61"/>
  </w:num>
  <w:num w:numId="21" w16cid:durableId="949118300">
    <w:abstractNumId w:val="76"/>
    <w:lvlOverride w:ilvl="0">
      <w:lvl w:ilvl="0">
        <w:start w:val="1"/>
        <w:numFmt w:val="decimal"/>
        <w:lvlText w:val="%1"/>
        <w:lvlJc w:val="left"/>
        <w:pPr>
          <w:ind w:left="432" w:hanging="432"/>
        </w:pPr>
        <w:rPr>
          <w:rFonts w:hint="default"/>
        </w:rPr>
      </w:lvl>
    </w:lvlOverride>
    <w:lvlOverride w:ilvl="1">
      <w:lvl w:ilvl="1">
        <w:start w:val="1"/>
        <w:numFmt w:val="decimal"/>
        <w:lvlText w:val="%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38547164">
    <w:abstractNumId w:val="68"/>
  </w:num>
  <w:num w:numId="23" w16cid:durableId="716667535">
    <w:abstractNumId w:val="67"/>
  </w:num>
  <w:num w:numId="24" w16cid:durableId="1978990935">
    <w:abstractNumId w:val="44"/>
  </w:num>
  <w:num w:numId="25" w16cid:durableId="926424263">
    <w:abstractNumId w:val="42"/>
  </w:num>
  <w:num w:numId="26" w16cid:durableId="930353716">
    <w:abstractNumId w:val="55"/>
  </w:num>
  <w:num w:numId="27" w16cid:durableId="2074348876">
    <w:abstractNumId w:val="75"/>
  </w:num>
  <w:num w:numId="28" w16cid:durableId="621615432">
    <w:abstractNumId w:val="50"/>
  </w:num>
  <w:num w:numId="29" w16cid:durableId="1535071873">
    <w:abstractNumId w:val="49"/>
  </w:num>
  <w:num w:numId="30" w16cid:durableId="274410972">
    <w:abstractNumId w:val="47"/>
  </w:num>
  <w:num w:numId="31" w16cid:durableId="120464640">
    <w:abstractNumId w:val="62"/>
  </w:num>
  <w:num w:numId="32" w16cid:durableId="955718369">
    <w:abstractNumId w:val="43"/>
  </w:num>
  <w:num w:numId="33" w16cid:durableId="1927959633">
    <w:abstractNumId w:val="45"/>
  </w:num>
  <w:num w:numId="34" w16cid:durableId="1366180473">
    <w:abstractNumId w:val="66"/>
  </w:num>
  <w:num w:numId="35" w16cid:durableId="480999919">
    <w:abstractNumId w:val="48"/>
  </w:num>
  <w:num w:numId="36" w16cid:durableId="767895191">
    <w:abstractNumId w:val="80"/>
  </w:num>
  <w:num w:numId="37" w16cid:durableId="505747256">
    <w:abstractNumId w:val="78"/>
  </w:num>
  <w:num w:numId="38" w16cid:durableId="1116025222">
    <w:abstractNumId w:val="72"/>
  </w:num>
  <w:num w:numId="39" w16cid:durableId="2140105608">
    <w:abstractNumId w:val="65"/>
  </w:num>
  <w:num w:numId="40" w16cid:durableId="948201514">
    <w:abstractNumId w:val="70"/>
  </w:num>
  <w:num w:numId="41" w16cid:durableId="1361711501">
    <w:abstractNumId w:val="57"/>
  </w:num>
  <w:num w:numId="42" w16cid:durableId="435948615">
    <w:abstractNumId w:val="63"/>
  </w:num>
  <w:num w:numId="43" w16cid:durableId="580287710">
    <w:abstractNumId w:val="41"/>
  </w:num>
  <w:num w:numId="44" w16cid:durableId="268247118">
    <w:abstractNumId w:val="52"/>
  </w:num>
  <w:num w:numId="45" w16cid:durableId="1891652030">
    <w:abstractNumId w:val="74"/>
  </w:num>
  <w:num w:numId="46" w16cid:durableId="1736970114">
    <w:abstractNumId w:val="60"/>
  </w:num>
  <w:num w:numId="47" w16cid:durableId="718476179">
    <w:abstractNumId w:val="5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defaultTabStop w:val="720"/>
  <w:doNotHyphenateCaps/>
  <w:drawingGridHorizontalSpacing w:val="189"/>
  <w:drawingGridVerticalSpacing w:val="357"/>
  <w:characterSpacingControl w:val="doNotCompress"/>
  <w:doNotValidateAgainstSchema/>
  <w:doNotDemarcateInvalidXml/>
  <w:hdrShapeDefaults>
    <o:shapedefaults v:ext="edit" spidmax="2050" style="mso-width-relative:margin;mso-height-relative:margin"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C6"/>
    <w:rsid w:val="00000B87"/>
    <w:rsid w:val="00000BA1"/>
    <w:rsid w:val="00001E9F"/>
    <w:rsid w:val="00005A69"/>
    <w:rsid w:val="000062E4"/>
    <w:rsid w:val="0000701E"/>
    <w:rsid w:val="00007614"/>
    <w:rsid w:val="00007CAD"/>
    <w:rsid w:val="0001225B"/>
    <w:rsid w:val="0001382F"/>
    <w:rsid w:val="00014642"/>
    <w:rsid w:val="00020D66"/>
    <w:rsid w:val="000212B2"/>
    <w:rsid w:val="00024046"/>
    <w:rsid w:val="00024D09"/>
    <w:rsid w:val="00024F66"/>
    <w:rsid w:val="000259D6"/>
    <w:rsid w:val="0002769F"/>
    <w:rsid w:val="00027971"/>
    <w:rsid w:val="00030302"/>
    <w:rsid w:val="0003047A"/>
    <w:rsid w:val="00031CBA"/>
    <w:rsid w:val="00032BC5"/>
    <w:rsid w:val="00032D1B"/>
    <w:rsid w:val="0003371D"/>
    <w:rsid w:val="0003483B"/>
    <w:rsid w:val="0003494A"/>
    <w:rsid w:val="00034BD0"/>
    <w:rsid w:val="00035B8E"/>
    <w:rsid w:val="00037F01"/>
    <w:rsid w:val="0004007D"/>
    <w:rsid w:val="0004249F"/>
    <w:rsid w:val="0004329C"/>
    <w:rsid w:val="00044930"/>
    <w:rsid w:val="000466D4"/>
    <w:rsid w:val="00046E3B"/>
    <w:rsid w:val="00047530"/>
    <w:rsid w:val="000478C6"/>
    <w:rsid w:val="00053A2A"/>
    <w:rsid w:val="00053D78"/>
    <w:rsid w:val="00055D1C"/>
    <w:rsid w:val="00057DE6"/>
    <w:rsid w:val="00060F2D"/>
    <w:rsid w:val="000624AF"/>
    <w:rsid w:val="00062859"/>
    <w:rsid w:val="00063EF3"/>
    <w:rsid w:val="000649D9"/>
    <w:rsid w:val="0006508D"/>
    <w:rsid w:val="000655CC"/>
    <w:rsid w:val="00065681"/>
    <w:rsid w:val="0006728E"/>
    <w:rsid w:val="00071670"/>
    <w:rsid w:val="00072355"/>
    <w:rsid w:val="0007271D"/>
    <w:rsid w:val="00072E71"/>
    <w:rsid w:val="00073440"/>
    <w:rsid w:val="000752D7"/>
    <w:rsid w:val="00077233"/>
    <w:rsid w:val="00083C10"/>
    <w:rsid w:val="00085D80"/>
    <w:rsid w:val="00085F46"/>
    <w:rsid w:val="00086F2F"/>
    <w:rsid w:val="00087B7C"/>
    <w:rsid w:val="00087D47"/>
    <w:rsid w:val="0009048E"/>
    <w:rsid w:val="00090EEB"/>
    <w:rsid w:val="00091123"/>
    <w:rsid w:val="00091BDE"/>
    <w:rsid w:val="000939AA"/>
    <w:rsid w:val="000966EA"/>
    <w:rsid w:val="000971FF"/>
    <w:rsid w:val="000A09DF"/>
    <w:rsid w:val="000A125D"/>
    <w:rsid w:val="000A12DC"/>
    <w:rsid w:val="000A1D0A"/>
    <w:rsid w:val="000A1D1B"/>
    <w:rsid w:val="000A2FA7"/>
    <w:rsid w:val="000A5D54"/>
    <w:rsid w:val="000A7479"/>
    <w:rsid w:val="000B098E"/>
    <w:rsid w:val="000B0A56"/>
    <w:rsid w:val="000B0C79"/>
    <w:rsid w:val="000B15C5"/>
    <w:rsid w:val="000B35FE"/>
    <w:rsid w:val="000B461A"/>
    <w:rsid w:val="000B546E"/>
    <w:rsid w:val="000B72C7"/>
    <w:rsid w:val="000B7463"/>
    <w:rsid w:val="000B7D96"/>
    <w:rsid w:val="000B7E0C"/>
    <w:rsid w:val="000C0DEF"/>
    <w:rsid w:val="000C1FF2"/>
    <w:rsid w:val="000C2620"/>
    <w:rsid w:val="000C3011"/>
    <w:rsid w:val="000C4C38"/>
    <w:rsid w:val="000C52E7"/>
    <w:rsid w:val="000C61D8"/>
    <w:rsid w:val="000D0E2B"/>
    <w:rsid w:val="000D1C46"/>
    <w:rsid w:val="000D1CCE"/>
    <w:rsid w:val="000D3887"/>
    <w:rsid w:val="000D4F6F"/>
    <w:rsid w:val="000D5D81"/>
    <w:rsid w:val="000D5F01"/>
    <w:rsid w:val="000E0267"/>
    <w:rsid w:val="000E02C5"/>
    <w:rsid w:val="000E2AEE"/>
    <w:rsid w:val="000E3812"/>
    <w:rsid w:val="000E3949"/>
    <w:rsid w:val="000E5320"/>
    <w:rsid w:val="000E57C5"/>
    <w:rsid w:val="000E6499"/>
    <w:rsid w:val="000E7A7D"/>
    <w:rsid w:val="000E7C4D"/>
    <w:rsid w:val="000E7CF4"/>
    <w:rsid w:val="000F05F6"/>
    <w:rsid w:val="000F17DF"/>
    <w:rsid w:val="000F1F34"/>
    <w:rsid w:val="000F2B06"/>
    <w:rsid w:val="000F42C4"/>
    <w:rsid w:val="000F4C18"/>
    <w:rsid w:val="000F5BDD"/>
    <w:rsid w:val="000F64A1"/>
    <w:rsid w:val="000F6FC0"/>
    <w:rsid w:val="001026A8"/>
    <w:rsid w:val="00103708"/>
    <w:rsid w:val="00107FD9"/>
    <w:rsid w:val="00111019"/>
    <w:rsid w:val="00111BB7"/>
    <w:rsid w:val="00112EB5"/>
    <w:rsid w:val="00115981"/>
    <w:rsid w:val="00117B6D"/>
    <w:rsid w:val="00122272"/>
    <w:rsid w:val="0012248C"/>
    <w:rsid w:val="001229F2"/>
    <w:rsid w:val="001232A0"/>
    <w:rsid w:val="001238AD"/>
    <w:rsid w:val="00123BC2"/>
    <w:rsid w:val="00123E27"/>
    <w:rsid w:val="001249B0"/>
    <w:rsid w:val="00125BF9"/>
    <w:rsid w:val="00127901"/>
    <w:rsid w:val="0013225E"/>
    <w:rsid w:val="00132389"/>
    <w:rsid w:val="0013370C"/>
    <w:rsid w:val="001355AA"/>
    <w:rsid w:val="00135C16"/>
    <w:rsid w:val="00135C55"/>
    <w:rsid w:val="00143D93"/>
    <w:rsid w:val="00143EB2"/>
    <w:rsid w:val="00144C58"/>
    <w:rsid w:val="00145A94"/>
    <w:rsid w:val="00146127"/>
    <w:rsid w:val="00150E3A"/>
    <w:rsid w:val="00151FB1"/>
    <w:rsid w:val="001521B4"/>
    <w:rsid w:val="0015258F"/>
    <w:rsid w:val="0015279C"/>
    <w:rsid w:val="001528AB"/>
    <w:rsid w:val="001551D2"/>
    <w:rsid w:val="0015527D"/>
    <w:rsid w:val="00155D46"/>
    <w:rsid w:val="00157465"/>
    <w:rsid w:val="00157F34"/>
    <w:rsid w:val="001605FB"/>
    <w:rsid w:val="00162BAA"/>
    <w:rsid w:val="0016329A"/>
    <w:rsid w:val="001660E7"/>
    <w:rsid w:val="00166840"/>
    <w:rsid w:val="00166E4A"/>
    <w:rsid w:val="00171FF7"/>
    <w:rsid w:val="001729F4"/>
    <w:rsid w:val="00172E9A"/>
    <w:rsid w:val="001731EE"/>
    <w:rsid w:val="00174B5D"/>
    <w:rsid w:val="00176588"/>
    <w:rsid w:val="001769E7"/>
    <w:rsid w:val="001800CA"/>
    <w:rsid w:val="0018106E"/>
    <w:rsid w:val="0018146A"/>
    <w:rsid w:val="00182260"/>
    <w:rsid w:val="00185458"/>
    <w:rsid w:val="001854E1"/>
    <w:rsid w:val="001867C8"/>
    <w:rsid w:val="00186902"/>
    <w:rsid w:val="001871E1"/>
    <w:rsid w:val="0019341B"/>
    <w:rsid w:val="0019361C"/>
    <w:rsid w:val="001A0B8C"/>
    <w:rsid w:val="001A2BD4"/>
    <w:rsid w:val="001A4D9F"/>
    <w:rsid w:val="001A5B07"/>
    <w:rsid w:val="001B2507"/>
    <w:rsid w:val="001B2F07"/>
    <w:rsid w:val="001B3029"/>
    <w:rsid w:val="001C0F60"/>
    <w:rsid w:val="001C1BCB"/>
    <w:rsid w:val="001C1C3A"/>
    <w:rsid w:val="001C428A"/>
    <w:rsid w:val="001C4C08"/>
    <w:rsid w:val="001C53E5"/>
    <w:rsid w:val="001C5692"/>
    <w:rsid w:val="001C56C6"/>
    <w:rsid w:val="001C6DFA"/>
    <w:rsid w:val="001D05B0"/>
    <w:rsid w:val="001D1C7B"/>
    <w:rsid w:val="001D3021"/>
    <w:rsid w:val="001D3075"/>
    <w:rsid w:val="001D5BC8"/>
    <w:rsid w:val="001D7C5C"/>
    <w:rsid w:val="001E1C2F"/>
    <w:rsid w:val="001E310C"/>
    <w:rsid w:val="001E4BF5"/>
    <w:rsid w:val="001F272A"/>
    <w:rsid w:val="001F68DC"/>
    <w:rsid w:val="001F711E"/>
    <w:rsid w:val="0020085E"/>
    <w:rsid w:val="00200C2D"/>
    <w:rsid w:val="00203187"/>
    <w:rsid w:val="00205DCF"/>
    <w:rsid w:val="002077B8"/>
    <w:rsid w:val="002106D3"/>
    <w:rsid w:val="00210FBB"/>
    <w:rsid w:val="00211502"/>
    <w:rsid w:val="00212B5F"/>
    <w:rsid w:val="00213607"/>
    <w:rsid w:val="00216045"/>
    <w:rsid w:val="00216F8C"/>
    <w:rsid w:val="00217F69"/>
    <w:rsid w:val="00223500"/>
    <w:rsid w:val="00226565"/>
    <w:rsid w:val="00230118"/>
    <w:rsid w:val="00232B75"/>
    <w:rsid w:val="00233DF4"/>
    <w:rsid w:val="00233DFC"/>
    <w:rsid w:val="002340A7"/>
    <w:rsid w:val="00235567"/>
    <w:rsid w:val="0023733A"/>
    <w:rsid w:val="00240DF2"/>
    <w:rsid w:val="00242E00"/>
    <w:rsid w:val="00244187"/>
    <w:rsid w:val="00245A49"/>
    <w:rsid w:val="00250555"/>
    <w:rsid w:val="00251617"/>
    <w:rsid w:val="002516E5"/>
    <w:rsid w:val="002540D9"/>
    <w:rsid w:val="002541D4"/>
    <w:rsid w:val="00260A85"/>
    <w:rsid w:val="002613E2"/>
    <w:rsid w:val="002619BE"/>
    <w:rsid w:val="002649EA"/>
    <w:rsid w:val="0027171E"/>
    <w:rsid w:val="002720AE"/>
    <w:rsid w:val="00272419"/>
    <w:rsid w:val="0027297F"/>
    <w:rsid w:val="00272DED"/>
    <w:rsid w:val="00276E96"/>
    <w:rsid w:val="00277199"/>
    <w:rsid w:val="002827A4"/>
    <w:rsid w:val="0028358C"/>
    <w:rsid w:val="0028509C"/>
    <w:rsid w:val="00286D4F"/>
    <w:rsid w:val="00287A56"/>
    <w:rsid w:val="00290387"/>
    <w:rsid w:val="002903CD"/>
    <w:rsid w:val="0029052A"/>
    <w:rsid w:val="00290F55"/>
    <w:rsid w:val="00291B53"/>
    <w:rsid w:val="00292CF6"/>
    <w:rsid w:val="0029403B"/>
    <w:rsid w:val="00294C2C"/>
    <w:rsid w:val="00296ADC"/>
    <w:rsid w:val="002A07B6"/>
    <w:rsid w:val="002A0A9D"/>
    <w:rsid w:val="002A1656"/>
    <w:rsid w:val="002A2073"/>
    <w:rsid w:val="002A3349"/>
    <w:rsid w:val="002A5343"/>
    <w:rsid w:val="002A5C29"/>
    <w:rsid w:val="002A6CED"/>
    <w:rsid w:val="002A6F9E"/>
    <w:rsid w:val="002A79DC"/>
    <w:rsid w:val="002B19C3"/>
    <w:rsid w:val="002B1D0D"/>
    <w:rsid w:val="002B39C9"/>
    <w:rsid w:val="002B4ECC"/>
    <w:rsid w:val="002B62A9"/>
    <w:rsid w:val="002B65B2"/>
    <w:rsid w:val="002B68D2"/>
    <w:rsid w:val="002B707E"/>
    <w:rsid w:val="002B710F"/>
    <w:rsid w:val="002C0A6B"/>
    <w:rsid w:val="002C36C6"/>
    <w:rsid w:val="002C5E6F"/>
    <w:rsid w:val="002C7588"/>
    <w:rsid w:val="002D053D"/>
    <w:rsid w:val="002D0D78"/>
    <w:rsid w:val="002D225C"/>
    <w:rsid w:val="002D35AF"/>
    <w:rsid w:val="002D5CEC"/>
    <w:rsid w:val="002D6FF6"/>
    <w:rsid w:val="002E1E94"/>
    <w:rsid w:val="002E30BB"/>
    <w:rsid w:val="002E4CCE"/>
    <w:rsid w:val="002E6E40"/>
    <w:rsid w:val="002E7A82"/>
    <w:rsid w:val="002F1D66"/>
    <w:rsid w:val="002F4656"/>
    <w:rsid w:val="002F5693"/>
    <w:rsid w:val="002F7218"/>
    <w:rsid w:val="002F7FCB"/>
    <w:rsid w:val="00300B5F"/>
    <w:rsid w:val="003041D0"/>
    <w:rsid w:val="0030483D"/>
    <w:rsid w:val="00304CAC"/>
    <w:rsid w:val="0030738F"/>
    <w:rsid w:val="0031008C"/>
    <w:rsid w:val="0031026B"/>
    <w:rsid w:val="00311639"/>
    <w:rsid w:val="0031222B"/>
    <w:rsid w:val="0031363E"/>
    <w:rsid w:val="00314EBC"/>
    <w:rsid w:val="00315DEE"/>
    <w:rsid w:val="0031692E"/>
    <w:rsid w:val="00320A86"/>
    <w:rsid w:val="00320E52"/>
    <w:rsid w:val="00322819"/>
    <w:rsid w:val="00323E0A"/>
    <w:rsid w:val="00323F77"/>
    <w:rsid w:val="00324750"/>
    <w:rsid w:val="00324DE8"/>
    <w:rsid w:val="0033011C"/>
    <w:rsid w:val="00330397"/>
    <w:rsid w:val="003307AC"/>
    <w:rsid w:val="00330829"/>
    <w:rsid w:val="00330E42"/>
    <w:rsid w:val="00335848"/>
    <w:rsid w:val="00336C6D"/>
    <w:rsid w:val="00336F80"/>
    <w:rsid w:val="003379BB"/>
    <w:rsid w:val="0034049C"/>
    <w:rsid w:val="00341462"/>
    <w:rsid w:val="003421B3"/>
    <w:rsid w:val="00343607"/>
    <w:rsid w:val="00343F25"/>
    <w:rsid w:val="00344B74"/>
    <w:rsid w:val="0035033F"/>
    <w:rsid w:val="0035125F"/>
    <w:rsid w:val="00351FE9"/>
    <w:rsid w:val="003524E4"/>
    <w:rsid w:val="003527B2"/>
    <w:rsid w:val="00353C72"/>
    <w:rsid w:val="00354E9A"/>
    <w:rsid w:val="00355B7A"/>
    <w:rsid w:val="003617A0"/>
    <w:rsid w:val="00362D52"/>
    <w:rsid w:val="00370C1E"/>
    <w:rsid w:val="00371309"/>
    <w:rsid w:val="00372B2E"/>
    <w:rsid w:val="003735E8"/>
    <w:rsid w:val="00373D38"/>
    <w:rsid w:val="003758DF"/>
    <w:rsid w:val="00375EE5"/>
    <w:rsid w:val="00376395"/>
    <w:rsid w:val="003772F0"/>
    <w:rsid w:val="003775C7"/>
    <w:rsid w:val="00377A8B"/>
    <w:rsid w:val="00384E34"/>
    <w:rsid w:val="00386222"/>
    <w:rsid w:val="00386328"/>
    <w:rsid w:val="0039117D"/>
    <w:rsid w:val="00392F5A"/>
    <w:rsid w:val="0039303C"/>
    <w:rsid w:val="0039328C"/>
    <w:rsid w:val="003946BC"/>
    <w:rsid w:val="0039497B"/>
    <w:rsid w:val="0039569E"/>
    <w:rsid w:val="003956CF"/>
    <w:rsid w:val="003976AA"/>
    <w:rsid w:val="00397DA2"/>
    <w:rsid w:val="00397F05"/>
    <w:rsid w:val="003A10B2"/>
    <w:rsid w:val="003A1834"/>
    <w:rsid w:val="003A2A16"/>
    <w:rsid w:val="003A69E6"/>
    <w:rsid w:val="003A718D"/>
    <w:rsid w:val="003B2D24"/>
    <w:rsid w:val="003B31A1"/>
    <w:rsid w:val="003B576D"/>
    <w:rsid w:val="003B59C9"/>
    <w:rsid w:val="003B6261"/>
    <w:rsid w:val="003B6CA7"/>
    <w:rsid w:val="003B6FB9"/>
    <w:rsid w:val="003B7348"/>
    <w:rsid w:val="003B765B"/>
    <w:rsid w:val="003C0015"/>
    <w:rsid w:val="003C0575"/>
    <w:rsid w:val="003C07B9"/>
    <w:rsid w:val="003C26AF"/>
    <w:rsid w:val="003C3D36"/>
    <w:rsid w:val="003C4AB0"/>
    <w:rsid w:val="003C538E"/>
    <w:rsid w:val="003C6B6C"/>
    <w:rsid w:val="003D0166"/>
    <w:rsid w:val="003D1B64"/>
    <w:rsid w:val="003D25FA"/>
    <w:rsid w:val="003D3238"/>
    <w:rsid w:val="003D4B55"/>
    <w:rsid w:val="003D5795"/>
    <w:rsid w:val="003D6254"/>
    <w:rsid w:val="003D6C42"/>
    <w:rsid w:val="003D7C18"/>
    <w:rsid w:val="003E10C7"/>
    <w:rsid w:val="003E300A"/>
    <w:rsid w:val="003E334C"/>
    <w:rsid w:val="003E4BB6"/>
    <w:rsid w:val="003E53AD"/>
    <w:rsid w:val="003E65EF"/>
    <w:rsid w:val="003E6D84"/>
    <w:rsid w:val="003E7E9D"/>
    <w:rsid w:val="003F401B"/>
    <w:rsid w:val="003F46EF"/>
    <w:rsid w:val="003F4FC8"/>
    <w:rsid w:val="003F6BB7"/>
    <w:rsid w:val="003F76C9"/>
    <w:rsid w:val="003F7C27"/>
    <w:rsid w:val="004039FB"/>
    <w:rsid w:val="00403D05"/>
    <w:rsid w:val="00404B4C"/>
    <w:rsid w:val="00405B11"/>
    <w:rsid w:val="00405CCD"/>
    <w:rsid w:val="00405FF2"/>
    <w:rsid w:val="00406FB4"/>
    <w:rsid w:val="004070E1"/>
    <w:rsid w:val="004115B0"/>
    <w:rsid w:val="00411C73"/>
    <w:rsid w:val="00411C9F"/>
    <w:rsid w:val="00412C85"/>
    <w:rsid w:val="00414236"/>
    <w:rsid w:val="00415E81"/>
    <w:rsid w:val="00420B11"/>
    <w:rsid w:val="00421669"/>
    <w:rsid w:val="0042569E"/>
    <w:rsid w:val="00425DC7"/>
    <w:rsid w:val="00426FA8"/>
    <w:rsid w:val="00427B06"/>
    <w:rsid w:val="004308DE"/>
    <w:rsid w:val="0043107B"/>
    <w:rsid w:val="00432276"/>
    <w:rsid w:val="0043553F"/>
    <w:rsid w:val="00436845"/>
    <w:rsid w:val="00442400"/>
    <w:rsid w:val="00442D7B"/>
    <w:rsid w:val="00445178"/>
    <w:rsid w:val="00445A00"/>
    <w:rsid w:val="00446250"/>
    <w:rsid w:val="00446635"/>
    <w:rsid w:val="004475F2"/>
    <w:rsid w:val="00447D1E"/>
    <w:rsid w:val="00450390"/>
    <w:rsid w:val="00450852"/>
    <w:rsid w:val="0045162F"/>
    <w:rsid w:val="004533FB"/>
    <w:rsid w:val="00454809"/>
    <w:rsid w:val="004563FB"/>
    <w:rsid w:val="00461E90"/>
    <w:rsid w:val="00461FC0"/>
    <w:rsid w:val="0046392E"/>
    <w:rsid w:val="00464484"/>
    <w:rsid w:val="00466BAA"/>
    <w:rsid w:val="0047044B"/>
    <w:rsid w:val="00473A9C"/>
    <w:rsid w:val="00475A5B"/>
    <w:rsid w:val="00480A75"/>
    <w:rsid w:val="00481A4E"/>
    <w:rsid w:val="00482056"/>
    <w:rsid w:val="00484D7C"/>
    <w:rsid w:val="00485DAA"/>
    <w:rsid w:val="00486CF8"/>
    <w:rsid w:val="00490009"/>
    <w:rsid w:val="00490241"/>
    <w:rsid w:val="004911D5"/>
    <w:rsid w:val="00492162"/>
    <w:rsid w:val="004940DD"/>
    <w:rsid w:val="00494789"/>
    <w:rsid w:val="00494C59"/>
    <w:rsid w:val="00495A78"/>
    <w:rsid w:val="00495B7F"/>
    <w:rsid w:val="004964BB"/>
    <w:rsid w:val="004964F6"/>
    <w:rsid w:val="004967C3"/>
    <w:rsid w:val="004970E3"/>
    <w:rsid w:val="004A0AE1"/>
    <w:rsid w:val="004A180D"/>
    <w:rsid w:val="004A3E77"/>
    <w:rsid w:val="004A4171"/>
    <w:rsid w:val="004A42E6"/>
    <w:rsid w:val="004A721B"/>
    <w:rsid w:val="004B14F6"/>
    <w:rsid w:val="004B1F0F"/>
    <w:rsid w:val="004B256B"/>
    <w:rsid w:val="004B4320"/>
    <w:rsid w:val="004B51BD"/>
    <w:rsid w:val="004B6D49"/>
    <w:rsid w:val="004B78A8"/>
    <w:rsid w:val="004B7CB6"/>
    <w:rsid w:val="004C0578"/>
    <w:rsid w:val="004C306E"/>
    <w:rsid w:val="004C3AA4"/>
    <w:rsid w:val="004C3D9E"/>
    <w:rsid w:val="004C49AE"/>
    <w:rsid w:val="004D2B24"/>
    <w:rsid w:val="004D3DBB"/>
    <w:rsid w:val="004D4216"/>
    <w:rsid w:val="004D589A"/>
    <w:rsid w:val="004D7227"/>
    <w:rsid w:val="004D787B"/>
    <w:rsid w:val="004E087F"/>
    <w:rsid w:val="004E1B04"/>
    <w:rsid w:val="004E1D09"/>
    <w:rsid w:val="004E248D"/>
    <w:rsid w:val="004E4B77"/>
    <w:rsid w:val="004E54FC"/>
    <w:rsid w:val="004F0697"/>
    <w:rsid w:val="004F1CBE"/>
    <w:rsid w:val="004F2333"/>
    <w:rsid w:val="004F4610"/>
    <w:rsid w:val="00501EFB"/>
    <w:rsid w:val="00503729"/>
    <w:rsid w:val="00503868"/>
    <w:rsid w:val="005117BD"/>
    <w:rsid w:val="00511A4F"/>
    <w:rsid w:val="00513EFF"/>
    <w:rsid w:val="00515CF9"/>
    <w:rsid w:val="00515E4C"/>
    <w:rsid w:val="00516167"/>
    <w:rsid w:val="00516681"/>
    <w:rsid w:val="005202D2"/>
    <w:rsid w:val="00524765"/>
    <w:rsid w:val="00524777"/>
    <w:rsid w:val="005258A4"/>
    <w:rsid w:val="00525DA4"/>
    <w:rsid w:val="00530357"/>
    <w:rsid w:val="00530794"/>
    <w:rsid w:val="0053317F"/>
    <w:rsid w:val="00533AF5"/>
    <w:rsid w:val="0053413D"/>
    <w:rsid w:val="005371D6"/>
    <w:rsid w:val="00537D2F"/>
    <w:rsid w:val="005404BF"/>
    <w:rsid w:val="005412B2"/>
    <w:rsid w:val="00545FEC"/>
    <w:rsid w:val="00550969"/>
    <w:rsid w:val="00551210"/>
    <w:rsid w:val="00553BA2"/>
    <w:rsid w:val="005541AC"/>
    <w:rsid w:val="00554ADB"/>
    <w:rsid w:val="0055545A"/>
    <w:rsid w:val="005554FB"/>
    <w:rsid w:val="0055745D"/>
    <w:rsid w:val="00557850"/>
    <w:rsid w:val="0056282D"/>
    <w:rsid w:val="00563E6C"/>
    <w:rsid w:val="00564FBA"/>
    <w:rsid w:val="00570F61"/>
    <w:rsid w:val="005714F6"/>
    <w:rsid w:val="00572D7B"/>
    <w:rsid w:val="00574E4C"/>
    <w:rsid w:val="00574F41"/>
    <w:rsid w:val="005768BC"/>
    <w:rsid w:val="005768E1"/>
    <w:rsid w:val="00576FD4"/>
    <w:rsid w:val="00580340"/>
    <w:rsid w:val="00581D00"/>
    <w:rsid w:val="00581F80"/>
    <w:rsid w:val="0058394E"/>
    <w:rsid w:val="00584995"/>
    <w:rsid w:val="00584D8A"/>
    <w:rsid w:val="0058616D"/>
    <w:rsid w:val="00590572"/>
    <w:rsid w:val="00591E3E"/>
    <w:rsid w:val="00592182"/>
    <w:rsid w:val="00593B0B"/>
    <w:rsid w:val="00595CC8"/>
    <w:rsid w:val="005A0F6B"/>
    <w:rsid w:val="005A2262"/>
    <w:rsid w:val="005A26F6"/>
    <w:rsid w:val="005A3A75"/>
    <w:rsid w:val="005A4691"/>
    <w:rsid w:val="005A5B9F"/>
    <w:rsid w:val="005A6D8B"/>
    <w:rsid w:val="005A786C"/>
    <w:rsid w:val="005A7EC6"/>
    <w:rsid w:val="005B026F"/>
    <w:rsid w:val="005B0AC2"/>
    <w:rsid w:val="005B273A"/>
    <w:rsid w:val="005B2747"/>
    <w:rsid w:val="005B39FF"/>
    <w:rsid w:val="005B3CB9"/>
    <w:rsid w:val="005B61C7"/>
    <w:rsid w:val="005C04CB"/>
    <w:rsid w:val="005C05C4"/>
    <w:rsid w:val="005C15F4"/>
    <w:rsid w:val="005C1A2B"/>
    <w:rsid w:val="005C2F3D"/>
    <w:rsid w:val="005C30B0"/>
    <w:rsid w:val="005C3F50"/>
    <w:rsid w:val="005C42F7"/>
    <w:rsid w:val="005C57F5"/>
    <w:rsid w:val="005C59A5"/>
    <w:rsid w:val="005C7A17"/>
    <w:rsid w:val="005C7D06"/>
    <w:rsid w:val="005C7D89"/>
    <w:rsid w:val="005E0F5E"/>
    <w:rsid w:val="005E1209"/>
    <w:rsid w:val="005E2D8B"/>
    <w:rsid w:val="005E530A"/>
    <w:rsid w:val="005E7B40"/>
    <w:rsid w:val="005F05D9"/>
    <w:rsid w:val="005F0864"/>
    <w:rsid w:val="005F384B"/>
    <w:rsid w:val="005F4FDD"/>
    <w:rsid w:val="005F57ED"/>
    <w:rsid w:val="005F5A93"/>
    <w:rsid w:val="005F6606"/>
    <w:rsid w:val="005F6D07"/>
    <w:rsid w:val="005F6F0C"/>
    <w:rsid w:val="005F744A"/>
    <w:rsid w:val="005F7A26"/>
    <w:rsid w:val="00602BD8"/>
    <w:rsid w:val="006039B8"/>
    <w:rsid w:val="006040AA"/>
    <w:rsid w:val="006050E8"/>
    <w:rsid w:val="006055E6"/>
    <w:rsid w:val="006123FD"/>
    <w:rsid w:val="006128BF"/>
    <w:rsid w:val="00612DB6"/>
    <w:rsid w:val="006138AC"/>
    <w:rsid w:val="0061405D"/>
    <w:rsid w:val="006152CC"/>
    <w:rsid w:val="00616E69"/>
    <w:rsid w:val="00617086"/>
    <w:rsid w:val="00620C7B"/>
    <w:rsid w:val="00621B15"/>
    <w:rsid w:val="00621C44"/>
    <w:rsid w:val="00621F38"/>
    <w:rsid w:val="006222A6"/>
    <w:rsid w:val="00624D5F"/>
    <w:rsid w:val="006260D9"/>
    <w:rsid w:val="00626BF3"/>
    <w:rsid w:val="00626DB4"/>
    <w:rsid w:val="00630512"/>
    <w:rsid w:val="00630642"/>
    <w:rsid w:val="00631618"/>
    <w:rsid w:val="006323DB"/>
    <w:rsid w:val="006366A2"/>
    <w:rsid w:val="00637099"/>
    <w:rsid w:val="006428D4"/>
    <w:rsid w:val="00642B85"/>
    <w:rsid w:val="00642C79"/>
    <w:rsid w:val="006437FA"/>
    <w:rsid w:val="00643F3C"/>
    <w:rsid w:val="00643FF4"/>
    <w:rsid w:val="006457A7"/>
    <w:rsid w:val="00645868"/>
    <w:rsid w:val="006465C5"/>
    <w:rsid w:val="00646B34"/>
    <w:rsid w:val="00647D39"/>
    <w:rsid w:val="00651C6A"/>
    <w:rsid w:val="0065366B"/>
    <w:rsid w:val="006538C0"/>
    <w:rsid w:val="00653D9B"/>
    <w:rsid w:val="006547D9"/>
    <w:rsid w:val="00657603"/>
    <w:rsid w:val="00657698"/>
    <w:rsid w:val="00660612"/>
    <w:rsid w:val="00660E3F"/>
    <w:rsid w:val="0066166B"/>
    <w:rsid w:val="00663137"/>
    <w:rsid w:val="006631D6"/>
    <w:rsid w:val="00664920"/>
    <w:rsid w:val="00665292"/>
    <w:rsid w:val="00665511"/>
    <w:rsid w:val="00667961"/>
    <w:rsid w:val="00670A97"/>
    <w:rsid w:val="0067248F"/>
    <w:rsid w:val="00672AA6"/>
    <w:rsid w:val="00674BA8"/>
    <w:rsid w:val="00675586"/>
    <w:rsid w:val="00676268"/>
    <w:rsid w:val="00677421"/>
    <w:rsid w:val="00677B4F"/>
    <w:rsid w:val="00681784"/>
    <w:rsid w:val="00693695"/>
    <w:rsid w:val="0069681D"/>
    <w:rsid w:val="00697544"/>
    <w:rsid w:val="006A0E47"/>
    <w:rsid w:val="006A0F57"/>
    <w:rsid w:val="006A2F62"/>
    <w:rsid w:val="006A3082"/>
    <w:rsid w:val="006A4D52"/>
    <w:rsid w:val="006A6264"/>
    <w:rsid w:val="006A69EB"/>
    <w:rsid w:val="006A73B5"/>
    <w:rsid w:val="006A7516"/>
    <w:rsid w:val="006A773B"/>
    <w:rsid w:val="006B359B"/>
    <w:rsid w:val="006B4A0A"/>
    <w:rsid w:val="006B5B2D"/>
    <w:rsid w:val="006C259E"/>
    <w:rsid w:val="006C26CD"/>
    <w:rsid w:val="006C30CA"/>
    <w:rsid w:val="006C3D90"/>
    <w:rsid w:val="006C3EFF"/>
    <w:rsid w:val="006C5E1E"/>
    <w:rsid w:val="006C7545"/>
    <w:rsid w:val="006C7DF9"/>
    <w:rsid w:val="006D150A"/>
    <w:rsid w:val="006D162A"/>
    <w:rsid w:val="006D389F"/>
    <w:rsid w:val="006D56FE"/>
    <w:rsid w:val="006D6C70"/>
    <w:rsid w:val="006E03EF"/>
    <w:rsid w:val="006E3CE9"/>
    <w:rsid w:val="006E49DF"/>
    <w:rsid w:val="006E78AE"/>
    <w:rsid w:val="006E7C28"/>
    <w:rsid w:val="006F4923"/>
    <w:rsid w:val="006F560E"/>
    <w:rsid w:val="006F6C50"/>
    <w:rsid w:val="006F6DB7"/>
    <w:rsid w:val="006F6EFD"/>
    <w:rsid w:val="006F72D0"/>
    <w:rsid w:val="006F7735"/>
    <w:rsid w:val="00700088"/>
    <w:rsid w:val="00700459"/>
    <w:rsid w:val="00700C05"/>
    <w:rsid w:val="00701023"/>
    <w:rsid w:val="0070218B"/>
    <w:rsid w:val="007029B5"/>
    <w:rsid w:val="0070397E"/>
    <w:rsid w:val="00704747"/>
    <w:rsid w:val="00706799"/>
    <w:rsid w:val="00707068"/>
    <w:rsid w:val="007118AF"/>
    <w:rsid w:val="00712D5D"/>
    <w:rsid w:val="007134C9"/>
    <w:rsid w:val="00722FA2"/>
    <w:rsid w:val="00723151"/>
    <w:rsid w:val="00723798"/>
    <w:rsid w:val="007240B7"/>
    <w:rsid w:val="00727107"/>
    <w:rsid w:val="007327C1"/>
    <w:rsid w:val="00734952"/>
    <w:rsid w:val="00736FC7"/>
    <w:rsid w:val="0074543F"/>
    <w:rsid w:val="00747155"/>
    <w:rsid w:val="0075001B"/>
    <w:rsid w:val="0075242F"/>
    <w:rsid w:val="007544B4"/>
    <w:rsid w:val="00754D5D"/>
    <w:rsid w:val="0075555E"/>
    <w:rsid w:val="007562B0"/>
    <w:rsid w:val="007578BF"/>
    <w:rsid w:val="0076084B"/>
    <w:rsid w:val="007627EE"/>
    <w:rsid w:val="00762A96"/>
    <w:rsid w:val="0076436B"/>
    <w:rsid w:val="00767416"/>
    <w:rsid w:val="00767813"/>
    <w:rsid w:val="00767CC5"/>
    <w:rsid w:val="00770CAD"/>
    <w:rsid w:val="00771A73"/>
    <w:rsid w:val="00772C42"/>
    <w:rsid w:val="007741B8"/>
    <w:rsid w:val="00776990"/>
    <w:rsid w:val="007779E7"/>
    <w:rsid w:val="00780336"/>
    <w:rsid w:val="0078106A"/>
    <w:rsid w:val="00781199"/>
    <w:rsid w:val="007817F7"/>
    <w:rsid w:val="00782F11"/>
    <w:rsid w:val="007837D8"/>
    <w:rsid w:val="00783BD8"/>
    <w:rsid w:val="00787051"/>
    <w:rsid w:val="00787A08"/>
    <w:rsid w:val="00787D52"/>
    <w:rsid w:val="00792591"/>
    <w:rsid w:val="007926B3"/>
    <w:rsid w:val="00796F26"/>
    <w:rsid w:val="00797106"/>
    <w:rsid w:val="00797BED"/>
    <w:rsid w:val="007A2080"/>
    <w:rsid w:val="007A2988"/>
    <w:rsid w:val="007A2C0F"/>
    <w:rsid w:val="007A30E7"/>
    <w:rsid w:val="007A3865"/>
    <w:rsid w:val="007A3F60"/>
    <w:rsid w:val="007A5018"/>
    <w:rsid w:val="007A6EDA"/>
    <w:rsid w:val="007A7BF4"/>
    <w:rsid w:val="007B2034"/>
    <w:rsid w:val="007B2262"/>
    <w:rsid w:val="007B41AA"/>
    <w:rsid w:val="007B4A0B"/>
    <w:rsid w:val="007B57EA"/>
    <w:rsid w:val="007B68FA"/>
    <w:rsid w:val="007B7F09"/>
    <w:rsid w:val="007C0841"/>
    <w:rsid w:val="007C16F5"/>
    <w:rsid w:val="007C2962"/>
    <w:rsid w:val="007C4D14"/>
    <w:rsid w:val="007C5EE5"/>
    <w:rsid w:val="007C7EB2"/>
    <w:rsid w:val="007D0AF0"/>
    <w:rsid w:val="007D1C56"/>
    <w:rsid w:val="007D1C62"/>
    <w:rsid w:val="007D25B4"/>
    <w:rsid w:val="007D3619"/>
    <w:rsid w:val="007D37BB"/>
    <w:rsid w:val="007D4A87"/>
    <w:rsid w:val="007D4F55"/>
    <w:rsid w:val="007D50C5"/>
    <w:rsid w:val="007D5451"/>
    <w:rsid w:val="007D5B66"/>
    <w:rsid w:val="007D7AB6"/>
    <w:rsid w:val="007E0130"/>
    <w:rsid w:val="007E045D"/>
    <w:rsid w:val="007E1157"/>
    <w:rsid w:val="007E1E25"/>
    <w:rsid w:val="007E26EB"/>
    <w:rsid w:val="007E4C43"/>
    <w:rsid w:val="007E5766"/>
    <w:rsid w:val="007E5DBC"/>
    <w:rsid w:val="007E7242"/>
    <w:rsid w:val="007F0AC8"/>
    <w:rsid w:val="007F1732"/>
    <w:rsid w:val="007F2D00"/>
    <w:rsid w:val="007F31F2"/>
    <w:rsid w:val="007F3DBC"/>
    <w:rsid w:val="007F44BF"/>
    <w:rsid w:val="007F4BF4"/>
    <w:rsid w:val="007F711D"/>
    <w:rsid w:val="007F7BCB"/>
    <w:rsid w:val="007F7D1C"/>
    <w:rsid w:val="0080123A"/>
    <w:rsid w:val="008014E6"/>
    <w:rsid w:val="00801E05"/>
    <w:rsid w:val="00803278"/>
    <w:rsid w:val="00807FB7"/>
    <w:rsid w:val="008104E7"/>
    <w:rsid w:val="008127D3"/>
    <w:rsid w:val="00813F8E"/>
    <w:rsid w:val="0081531B"/>
    <w:rsid w:val="00820668"/>
    <w:rsid w:val="00821251"/>
    <w:rsid w:val="008213A2"/>
    <w:rsid w:val="008213A4"/>
    <w:rsid w:val="008214E2"/>
    <w:rsid w:val="008230EF"/>
    <w:rsid w:val="0082395F"/>
    <w:rsid w:val="00824138"/>
    <w:rsid w:val="00825A30"/>
    <w:rsid w:val="00830B3B"/>
    <w:rsid w:val="00831564"/>
    <w:rsid w:val="008315BB"/>
    <w:rsid w:val="0083202A"/>
    <w:rsid w:val="00832153"/>
    <w:rsid w:val="008322EB"/>
    <w:rsid w:val="00834B30"/>
    <w:rsid w:val="00834BCE"/>
    <w:rsid w:val="00836FBC"/>
    <w:rsid w:val="0083783C"/>
    <w:rsid w:val="00837FDC"/>
    <w:rsid w:val="00843B7D"/>
    <w:rsid w:val="008447F7"/>
    <w:rsid w:val="00844AF5"/>
    <w:rsid w:val="0084509E"/>
    <w:rsid w:val="00846A6F"/>
    <w:rsid w:val="00847330"/>
    <w:rsid w:val="00851BAC"/>
    <w:rsid w:val="00853394"/>
    <w:rsid w:val="00853BDC"/>
    <w:rsid w:val="00855304"/>
    <w:rsid w:val="008556DF"/>
    <w:rsid w:val="00860D77"/>
    <w:rsid w:val="00861A36"/>
    <w:rsid w:val="00861EE5"/>
    <w:rsid w:val="008628ED"/>
    <w:rsid w:val="00863405"/>
    <w:rsid w:val="00866B5A"/>
    <w:rsid w:val="008704FF"/>
    <w:rsid w:val="00870EDF"/>
    <w:rsid w:val="00871288"/>
    <w:rsid w:val="00871F6A"/>
    <w:rsid w:val="00873D59"/>
    <w:rsid w:val="008750DC"/>
    <w:rsid w:val="00875F2B"/>
    <w:rsid w:val="00875FAA"/>
    <w:rsid w:val="008769FF"/>
    <w:rsid w:val="00877CE8"/>
    <w:rsid w:val="00880B44"/>
    <w:rsid w:val="0088198A"/>
    <w:rsid w:val="00881B23"/>
    <w:rsid w:val="008830B5"/>
    <w:rsid w:val="008839FB"/>
    <w:rsid w:val="00884188"/>
    <w:rsid w:val="00884E26"/>
    <w:rsid w:val="00886C01"/>
    <w:rsid w:val="00886D2E"/>
    <w:rsid w:val="0089040B"/>
    <w:rsid w:val="00891080"/>
    <w:rsid w:val="0089241E"/>
    <w:rsid w:val="00894771"/>
    <w:rsid w:val="00895003"/>
    <w:rsid w:val="0089618C"/>
    <w:rsid w:val="008A1C9A"/>
    <w:rsid w:val="008A329B"/>
    <w:rsid w:val="008A3469"/>
    <w:rsid w:val="008A3B00"/>
    <w:rsid w:val="008A4472"/>
    <w:rsid w:val="008A4566"/>
    <w:rsid w:val="008B0E55"/>
    <w:rsid w:val="008B5CEA"/>
    <w:rsid w:val="008B6206"/>
    <w:rsid w:val="008B67D5"/>
    <w:rsid w:val="008B6D6A"/>
    <w:rsid w:val="008C4772"/>
    <w:rsid w:val="008C7069"/>
    <w:rsid w:val="008C7ACD"/>
    <w:rsid w:val="008D014F"/>
    <w:rsid w:val="008D14C5"/>
    <w:rsid w:val="008D15AA"/>
    <w:rsid w:val="008D15BE"/>
    <w:rsid w:val="008D170A"/>
    <w:rsid w:val="008D21EC"/>
    <w:rsid w:val="008D332C"/>
    <w:rsid w:val="008D3825"/>
    <w:rsid w:val="008D39D6"/>
    <w:rsid w:val="008D7F03"/>
    <w:rsid w:val="008E0E00"/>
    <w:rsid w:val="008E26CC"/>
    <w:rsid w:val="008E4034"/>
    <w:rsid w:val="008E41FE"/>
    <w:rsid w:val="008E5688"/>
    <w:rsid w:val="008E608A"/>
    <w:rsid w:val="008F1814"/>
    <w:rsid w:val="008F20CA"/>
    <w:rsid w:val="008F3D72"/>
    <w:rsid w:val="008F449F"/>
    <w:rsid w:val="008F5ACE"/>
    <w:rsid w:val="008F6964"/>
    <w:rsid w:val="008F793A"/>
    <w:rsid w:val="00901644"/>
    <w:rsid w:val="00902532"/>
    <w:rsid w:val="00902633"/>
    <w:rsid w:val="00902DFE"/>
    <w:rsid w:val="00903232"/>
    <w:rsid w:val="00906F70"/>
    <w:rsid w:val="00910387"/>
    <w:rsid w:val="00915938"/>
    <w:rsid w:val="00916AF4"/>
    <w:rsid w:val="00917FCD"/>
    <w:rsid w:val="00920FA0"/>
    <w:rsid w:val="00924720"/>
    <w:rsid w:val="00924AF4"/>
    <w:rsid w:val="00925216"/>
    <w:rsid w:val="00926222"/>
    <w:rsid w:val="0093018C"/>
    <w:rsid w:val="00930908"/>
    <w:rsid w:val="009312F3"/>
    <w:rsid w:val="00932E2F"/>
    <w:rsid w:val="00933094"/>
    <w:rsid w:val="00936698"/>
    <w:rsid w:val="00937264"/>
    <w:rsid w:val="00944072"/>
    <w:rsid w:val="009450C5"/>
    <w:rsid w:val="00945552"/>
    <w:rsid w:val="00945F10"/>
    <w:rsid w:val="00946608"/>
    <w:rsid w:val="0094681D"/>
    <w:rsid w:val="0094764F"/>
    <w:rsid w:val="00947A40"/>
    <w:rsid w:val="00947DEE"/>
    <w:rsid w:val="00950199"/>
    <w:rsid w:val="00950758"/>
    <w:rsid w:val="0095224F"/>
    <w:rsid w:val="009538E7"/>
    <w:rsid w:val="009547F3"/>
    <w:rsid w:val="0095595E"/>
    <w:rsid w:val="00957D6C"/>
    <w:rsid w:val="009613CF"/>
    <w:rsid w:val="009616E2"/>
    <w:rsid w:val="00962381"/>
    <w:rsid w:val="00962AB4"/>
    <w:rsid w:val="00964E83"/>
    <w:rsid w:val="00965250"/>
    <w:rsid w:val="00966CAD"/>
    <w:rsid w:val="00970245"/>
    <w:rsid w:val="00970FBA"/>
    <w:rsid w:val="00971B12"/>
    <w:rsid w:val="0097659A"/>
    <w:rsid w:val="0097745A"/>
    <w:rsid w:val="009809AC"/>
    <w:rsid w:val="00980F34"/>
    <w:rsid w:val="00981694"/>
    <w:rsid w:val="00981A09"/>
    <w:rsid w:val="00981F46"/>
    <w:rsid w:val="009867E9"/>
    <w:rsid w:val="0099433B"/>
    <w:rsid w:val="00994563"/>
    <w:rsid w:val="0099531D"/>
    <w:rsid w:val="00997391"/>
    <w:rsid w:val="009A083B"/>
    <w:rsid w:val="009A0C68"/>
    <w:rsid w:val="009A0E1F"/>
    <w:rsid w:val="009A0FB0"/>
    <w:rsid w:val="009A1053"/>
    <w:rsid w:val="009A1BE3"/>
    <w:rsid w:val="009A1FCD"/>
    <w:rsid w:val="009A213E"/>
    <w:rsid w:val="009A251B"/>
    <w:rsid w:val="009A7D42"/>
    <w:rsid w:val="009B0D17"/>
    <w:rsid w:val="009B24F0"/>
    <w:rsid w:val="009B55BF"/>
    <w:rsid w:val="009B6AF7"/>
    <w:rsid w:val="009B7028"/>
    <w:rsid w:val="009B7120"/>
    <w:rsid w:val="009B73AE"/>
    <w:rsid w:val="009B7A48"/>
    <w:rsid w:val="009B7B8F"/>
    <w:rsid w:val="009C262B"/>
    <w:rsid w:val="009C3F27"/>
    <w:rsid w:val="009C5977"/>
    <w:rsid w:val="009C644A"/>
    <w:rsid w:val="009C6B9A"/>
    <w:rsid w:val="009C6CD9"/>
    <w:rsid w:val="009D33E2"/>
    <w:rsid w:val="009D4DBE"/>
    <w:rsid w:val="009D4DD8"/>
    <w:rsid w:val="009D5147"/>
    <w:rsid w:val="009D62F7"/>
    <w:rsid w:val="009D6693"/>
    <w:rsid w:val="009D7E31"/>
    <w:rsid w:val="009E1B09"/>
    <w:rsid w:val="009E252B"/>
    <w:rsid w:val="009E4CB5"/>
    <w:rsid w:val="009E5029"/>
    <w:rsid w:val="009E54EF"/>
    <w:rsid w:val="009E59E3"/>
    <w:rsid w:val="009E6498"/>
    <w:rsid w:val="009E9C3F"/>
    <w:rsid w:val="009F17F1"/>
    <w:rsid w:val="009F25A8"/>
    <w:rsid w:val="009F2883"/>
    <w:rsid w:val="009F40F4"/>
    <w:rsid w:val="009F6453"/>
    <w:rsid w:val="009F66A3"/>
    <w:rsid w:val="00A00989"/>
    <w:rsid w:val="00A00FA4"/>
    <w:rsid w:val="00A040A2"/>
    <w:rsid w:val="00A0494F"/>
    <w:rsid w:val="00A05271"/>
    <w:rsid w:val="00A0559A"/>
    <w:rsid w:val="00A07A72"/>
    <w:rsid w:val="00A102C4"/>
    <w:rsid w:val="00A10C85"/>
    <w:rsid w:val="00A13756"/>
    <w:rsid w:val="00A15D14"/>
    <w:rsid w:val="00A23B22"/>
    <w:rsid w:val="00A243D1"/>
    <w:rsid w:val="00A26A50"/>
    <w:rsid w:val="00A27801"/>
    <w:rsid w:val="00A27DAD"/>
    <w:rsid w:val="00A31640"/>
    <w:rsid w:val="00A318F3"/>
    <w:rsid w:val="00A326BF"/>
    <w:rsid w:val="00A32CDE"/>
    <w:rsid w:val="00A3490F"/>
    <w:rsid w:val="00A35E96"/>
    <w:rsid w:val="00A36892"/>
    <w:rsid w:val="00A376CD"/>
    <w:rsid w:val="00A40C08"/>
    <w:rsid w:val="00A4170A"/>
    <w:rsid w:val="00A44A73"/>
    <w:rsid w:val="00A4535E"/>
    <w:rsid w:val="00A45B23"/>
    <w:rsid w:val="00A45ED9"/>
    <w:rsid w:val="00A5200E"/>
    <w:rsid w:val="00A52296"/>
    <w:rsid w:val="00A5313F"/>
    <w:rsid w:val="00A53B46"/>
    <w:rsid w:val="00A56306"/>
    <w:rsid w:val="00A565EC"/>
    <w:rsid w:val="00A61CC4"/>
    <w:rsid w:val="00A63744"/>
    <w:rsid w:val="00A63A4C"/>
    <w:rsid w:val="00A6460F"/>
    <w:rsid w:val="00A646BF"/>
    <w:rsid w:val="00A65895"/>
    <w:rsid w:val="00A66EF9"/>
    <w:rsid w:val="00A67440"/>
    <w:rsid w:val="00A67B9D"/>
    <w:rsid w:val="00A73E53"/>
    <w:rsid w:val="00A741B3"/>
    <w:rsid w:val="00A74ECD"/>
    <w:rsid w:val="00A75086"/>
    <w:rsid w:val="00A76AA8"/>
    <w:rsid w:val="00A76C9A"/>
    <w:rsid w:val="00A7764D"/>
    <w:rsid w:val="00A802C5"/>
    <w:rsid w:val="00A8085F"/>
    <w:rsid w:val="00A828CD"/>
    <w:rsid w:val="00A91920"/>
    <w:rsid w:val="00A9346E"/>
    <w:rsid w:val="00A9636F"/>
    <w:rsid w:val="00A979D8"/>
    <w:rsid w:val="00AA0285"/>
    <w:rsid w:val="00AA11F5"/>
    <w:rsid w:val="00AA235D"/>
    <w:rsid w:val="00AA36B6"/>
    <w:rsid w:val="00AA3ADA"/>
    <w:rsid w:val="00AA3F4F"/>
    <w:rsid w:val="00AA5245"/>
    <w:rsid w:val="00AA53A9"/>
    <w:rsid w:val="00AA6D4D"/>
    <w:rsid w:val="00AB0BF0"/>
    <w:rsid w:val="00AB1342"/>
    <w:rsid w:val="00AB2602"/>
    <w:rsid w:val="00AB37EC"/>
    <w:rsid w:val="00AB39B4"/>
    <w:rsid w:val="00AB3A46"/>
    <w:rsid w:val="00AB3A95"/>
    <w:rsid w:val="00AB4CE4"/>
    <w:rsid w:val="00AB4E2C"/>
    <w:rsid w:val="00AB5878"/>
    <w:rsid w:val="00AB6B2F"/>
    <w:rsid w:val="00AC0433"/>
    <w:rsid w:val="00AC0F43"/>
    <w:rsid w:val="00AC2BC0"/>
    <w:rsid w:val="00AC2D9F"/>
    <w:rsid w:val="00AC2E94"/>
    <w:rsid w:val="00AC3457"/>
    <w:rsid w:val="00AC4F62"/>
    <w:rsid w:val="00AC77F7"/>
    <w:rsid w:val="00AD02DA"/>
    <w:rsid w:val="00AD2A66"/>
    <w:rsid w:val="00AD45AA"/>
    <w:rsid w:val="00AD4970"/>
    <w:rsid w:val="00AD4BEA"/>
    <w:rsid w:val="00AD5D1F"/>
    <w:rsid w:val="00AD6EAD"/>
    <w:rsid w:val="00AD703A"/>
    <w:rsid w:val="00AE0C2C"/>
    <w:rsid w:val="00AE2709"/>
    <w:rsid w:val="00AE2ABC"/>
    <w:rsid w:val="00AE35F6"/>
    <w:rsid w:val="00AE6191"/>
    <w:rsid w:val="00AE79D0"/>
    <w:rsid w:val="00AF0902"/>
    <w:rsid w:val="00AF0C73"/>
    <w:rsid w:val="00AF12AA"/>
    <w:rsid w:val="00AF203A"/>
    <w:rsid w:val="00AF26CC"/>
    <w:rsid w:val="00AF32A3"/>
    <w:rsid w:val="00AF5039"/>
    <w:rsid w:val="00AF786F"/>
    <w:rsid w:val="00B00BE6"/>
    <w:rsid w:val="00B02322"/>
    <w:rsid w:val="00B03F6D"/>
    <w:rsid w:val="00B04359"/>
    <w:rsid w:val="00B045CB"/>
    <w:rsid w:val="00B06904"/>
    <w:rsid w:val="00B10890"/>
    <w:rsid w:val="00B10AE3"/>
    <w:rsid w:val="00B119D2"/>
    <w:rsid w:val="00B12D12"/>
    <w:rsid w:val="00B1473F"/>
    <w:rsid w:val="00B173AF"/>
    <w:rsid w:val="00B2065D"/>
    <w:rsid w:val="00B2088D"/>
    <w:rsid w:val="00B210BE"/>
    <w:rsid w:val="00B22696"/>
    <w:rsid w:val="00B24383"/>
    <w:rsid w:val="00B24436"/>
    <w:rsid w:val="00B3081D"/>
    <w:rsid w:val="00B3124A"/>
    <w:rsid w:val="00B31FB9"/>
    <w:rsid w:val="00B37168"/>
    <w:rsid w:val="00B37B32"/>
    <w:rsid w:val="00B40296"/>
    <w:rsid w:val="00B41B9B"/>
    <w:rsid w:val="00B43986"/>
    <w:rsid w:val="00B44E6C"/>
    <w:rsid w:val="00B457A7"/>
    <w:rsid w:val="00B47D28"/>
    <w:rsid w:val="00B50BC9"/>
    <w:rsid w:val="00B50D7A"/>
    <w:rsid w:val="00B50F10"/>
    <w:rsid w:val="00B52AD7"/>
    <w:rsid w:val="00B52B0C"/>
    <w:rsid w:val="00B539C3"/>
    <w:rsid w:val="00B54294"/>
    <w:rsid w:val="00B54D1C"/>
    <w:rsid w:val="00B55040"/>
    <w:rsid w:val="00B55C4B"/>
    <w:rsid w:val="00B55E0E"/>
    <w:rsid w:val="00B56B5E"/>
    <w:rsid w:val="00B577A1"/>
    <w:rsid w:val="00B60255"/>
    <w:rsid w:val="00B60670"/>
    <w:rsid w:val="00B613E7"/>
    <w:rsid w:val="00B61863"/>
    <w:rsid w:val="00B65313"/>
    <w:rsid w:val="00B65593"/>
    <w:rsid w:val="00B6666D"/>
    <w:rsid w:val="00B6752E"/>
    <w:rsid w:val="00B70087"/>
    <w:rsid w:val="00B718FD"/>
    <w:rsid w:val="00B7217E"/>
    <w:rsid w:val="00B7383A"/>
    <w:rsid w:val="00B756C1"/>
    <w:rsid w:val="00B7572E"/>
    <w:rsid w:val="00B8024A"/>
    <w:rsid w:val="00B8113B"/>
    <w:rsid w:val="00B82021"/>
    <w:rsid w:val="00B8216D"/>
    <w:rsid w:val="00B82C26"/>
    <w:rsid w:val="00B856A8"/>
    <w:rsid w:val="00B86B96"/>
    <w:rsid w:val="00B92948"/>
    <w:rsid w:val="00BA20F7"/>
    <w:rsid w:val="00BA27B3"/>
    <w:rsid w:val="00BA290C"/>
    <w:rsid w:val="00BA5305"/>
    <w:rsid w:val="00BA5462"/>
    <w:rsid w:val="00BA70E7"/>
    <w:rsid w:val="00BA72F1"/>
    <w:rsid w:val="00BA7A0E"/>
    <w:rsid w:val="00BB1A4D"/>
    <w:rsid w:val="00BB3C27"/>
    <w:rsid w:val="00BB533C"/>
    <w:rsid w:val="00BB7498"/>
    <w:rsid w:val="00BB7697"/>
    <w:rsid w:val="00BB793E"/>
    <w:rsid w:val="00BB7CCF"/>
    <w:rsid w:val="00BC11FA"/>
    <w:rsid w:val="00BC2023"/>
    <w:rsid w:val="00BC2656"/>
    <w:rsid w:val="00BC49B5"/>
    <w:rsid w:val="00BD1D65"/>
    <w:rsid w:val="00BD1F4E"/>
    <w:rsid w:val="00BD24AC"/>
    <w:rsid w:val="00BD26B6"/>
    <w:rsid w:val="00BD2EE3"/>
    <w:rsid w:val="00BD36C1"/>
    <w:rsid w:val="00BD4215"/>
    <w:rsid w:val="00BD557B"/>
    <w:rsid w:val="00BD78D5"/>
    <w:rsid w:val="00BE08EE"/>
    <w:rsid w:val="00BF04F1"/>
    <w:rsid w:val="00BF158B"/>
    <w:rsid w:val="00BF289A"/>
    <w:rsid w:val="00BF28BD"/>
    <w:rsid w:val="00BF45BB"/>
    <w:rsid w:val="00BF6B17"/>
    <w:rsid w:val="00BF75A0"/>
    <w:rsid w:val="00BF7A02"/>
    <w:rsid w:val="00C00B4F"/>
    <w:rsid w:val="00C01353"/>
    <w:rsid w:val="00C025D1"/>
    <w:rsid w:val="00C069D7"/>
    <w:rsid w:val="00C06F4D"/>
    <w:rsid w:val="00C11342"/>
    <w:rsid w:val="00C12882"/>
    <w:rsid w:val="00C1416E"/>
    <w:rsid w:val="00C15F9B"/>
    <w:rsid w:val="00C16643"/>
    <w:rsid w:val="00C17449"/>
    <w:rsid w:val="00C21B57"/>
    <w:rsid w:val="00C2226A"/>
    <w:rsid w:val="00C2282D"/>
    <w:rsid w:val="00C23E20"/>
    <w:rsid w:val="00C248B3"/>
    <w:rsid w:val="00C2589B"/>
    <w:rsid w:val="00C25943"/>
    <w:rsid w:val="00C26C58"/>
    <w:rsid w:val="00C3040A"/>
    <w:rsid w:val="00C30D40"/>
    <w:rsid w:val="00C31498"/>
    <w:rsid w:val="00C3182B"/>
    <w:rsid w:val="00C32B94"/>
    <w:rsid w:val="00C35E0A"/>
    <w:rsid w:val="00C35FB6"/>
    <w:rsid w:val="00C37A7B"/>
    <w:rsid w:val="00C37C7A"/>
    <w:rsid w:val="00C44B5C"/>
    <w:rsid w:val="00C476B5"/>
    <w:rsid w:val="00C53BE0"/>
    <w:rsid w:val="00C54970"/>
    <w:rsid w:val="00C55136"/>
    <w:rsid w:val="00C568D2"/>
    <w:rsid w:val="00C57C95"/>
    <w:rsid w:val="00C600BB"/>
    <w:rsid w:val="00C614A1"/>
    <w:rsid w:val="00C61AE6"/>
    <w:rsid w:val="00C61C25"/>
    <w:rsid w:val="00C61FA6"/>
    <w:rsid w:val="00C62AD8"/>
    <w:rsid w:val="00C641D9"/>
    <w:rsid w:val="00C64612"/>
    <w:rsid w:val="00C64996"/>
    <w:rsid w:val="00C6517F"/>
    <w:rsid w:val="00C65A7B"/>
    <w:rsid w:val="00C66014"/>
    <w:rsid w:val="00C667E0"/>
    <w:rsid w:val="00C67A3B"/>
    <w:rsid w:val="00C70DEE"/>
    <w:rsid w:val="00C7122A"/>
    <w:rsid w:val="00C71698"/>
    <w:rsid w:val="00C71731"/>
    <w:rsid w:val="00C71D50"/>
    <w:rsid w:val="00C73A2E"/>
    <w:rsid w:val="00C748B8"/>
    <w:rsid w:val="00C74E42"/>
    <w:rsid w:val="00C764BE"/>
    <w:rsid w:val="00C76E39"/>
    <w:rsid w:val="00C76E4E"/>
    <w:rsid w:val="00C7741B"/>
    <w:rsid w:val="00C77B1F"/>
    <w:rsid w:val="00C77E5D"/>
    <w:rsid w:val="00C829D0"/>
    <w:rsid w:val="00C8464C"/>
    <w:rsid w:val="00C85712"/>
    <w:rsid w:val="00C873BD"/>
    <w:rsid w:val="00C911B4"/>
    <w:rsid w:val="00C92169"/>
    <w:rsid w:val="00C92BD8"/>
    <w:rsid w:val="00C92F7C"/>
    <w:rsid w:val="00C93446"/>
    <w:rsid w:val="00C94F26"/>
    <w:rsid w:val="00C95825"/>
    <w:rsid w:val="00C9648C"/>
    <w:rsid w:val="00CA16B9"/>
    <w:rsid w:val="00CA4FF0"/>
    <w:rsid w:val="00CA6E52"/>
    <w:rsid w:val="00CA7D10"/>
    <w:rsid w:val="00CB15C7"/>
    <w:rsid w:val="00CB22F2"/>
    <w:rsid w:val="00CB3740"/>
    <w:rsid w:val="00CB3F63"/>
    <w:rsid w:val="00CB45B7"/>
    <w:rsid w:val="00CB7F16"/>
    <w:rsid w:val="00CC00D3"/>
    <w:rsid w:val="00CC0F03"/>
    <w:rsid w:val="00CC1E98"/>
    <w:rsid w:val="00CC2C8F"/>
    <w:rsid w:val="00CC2EAB"/>
    <w:rsid w:val="00CC3A30"/>
    <w:rsid w:val="00CC44E4"/>
    <w:rsid w:val="00CC4B65"/>
    <w:rsid w:val="00CC5081"/>
    <w:rsid w:val="00CC6487"/>
    <w:rsid w:val="00CC6B79"/>
    <w:rsid w:val="00CC7FB1"/>
    <w:rsid w:val="00CD315B"/>
    <w:rsid w:val="00CD412B"/>
    <w:rsid w:val="00CD4425"/>
    <w:rsid w:val="00CD514A"/>
    <w:rsid w:val="00CD55E4"/>
    <w:rsid w:val="00CD6551"/>
    <w:rsid w:val="00CD6912"/>
    <w:rsid w:val="00CE05A2"/>
    <w:rsid w:val="00CE165E"/>
    <w:rsid w:val="00CE5D18"/>
    <w:rsid w:val="00CE666D"/>
    <w:rsid w:val="00CE6EDC"/>
    <w:rsid w:val="00CF0347"/>
    <w:rsid w:val="00CF116E"/>
    <w:rsid w:val="00CF1173"/>
    <w:rsid w:val="00CF222B"/>
    <w:rsid w:val="00CF4A4C"/>
    <w:rsid w:val="00CF4A8F"/>
    <w:rsid w:val="00CF61CD"/>
    <w:rsid w:val="00CF7412"/>
    <w:rsid w:val="00D00076"/>
    <w:rsid w:val="00D003D7"/>
    <w:rsid w:val="00D022BD"/>
    <w:rsid w:val="00D033D8"/>
    <w:rsid w:val="00D0760A"/>
    <w:rsid w:val="00D10DBD"/>
    <w:rsid w:val="00D1128C"/>
    <w:rsid w:val="00D112A0"/>
    <w:rsid w:val="00D12BD9"/>
    <w:rsid w:val="00D14516"/>
    <w:rsid w:val="00D161C4"/>
    <w:rsid w:val="00D17478"/>
    <w:rsid w:val="00D17B83"/>
    <w:rsid w:val="00D2001F"/>
    <w:rsid w:val="00D20CB1"/>
    <w:rsid w:val="00D21A40"/>
    <w:rsid w:val="00D226A3"/>
    <w:rsid w:val="00D234C8"/>
    <w:rsid w:val="00D2771A"/>
    <w:rsid w:val="00D30C5B"/>
    <w:rsid w:val="00D31C10"/>
    <w:rsid w:val="00D32B49"/>
    <w:rsid w:val="00D33531"/>
    <w:rsid w:val="00D33B5D"/>
    <w:rsid w:val="00D4018C"/>
    <w:rsid w:val="00D4044F"/>
    <w:rsid w:val="00D4187E"/>
    <w:rsid w:val="00D46F67"/>
    <w:rsid w:val="00D47EEC"/>
    <w:rsid w:val="00D47F2F"/>
    <w:rsid w:val="00D542E1"/>
    <w:rsid w:val="00D546C1"/>
    <w:rsid w:val="00D5592B"/>
    <w:rsid w:val="00D55D3A"/>
    <w:rsid w:val="00D61542"/>
    <w:rsid w:val="00D62477"/>
    <w:rsid w:val="00D63F91"/>
    <w:rsid w:val="00D66A92"/>
    <w:rsid w:val="00D708CC"/>
    <w:rsid w:val="00D71738"/>
    <w:rsid w:val="00D71B63"/>
    <w:rsid w:val="00D72334"/>
    <w:rsid w:val="00D736ED"/>
    <w:rsid w:val="00D73F61"/>
    <w:rsid w:val="00D7566D"/>
    <w:rsid w:val="00D760BF"/>
    <w:rsid w:val="00D76870"/>
    <w:rsid w:val="00D803FA"/>
    <w:rsid w:val="00D82D72"/>
    <w:rsid w:val="00D84CCC"/>
    <w:rsid w:val="00D861F5"/>
    <w:rsid w:val="00D90E0A"/>
    <w:rsid w:val="00D91B6E"/>
    <w:rsid w:val="00D92A86"/>
    <w:rsid w:val="00D937A6"/>
    <w:rsid w:val="00D941FD"/>
    <w:rsid w:val="00D95E0B"/>
    <w:rsid w:val="00DA11FA"/>
    <w:rsid w:val="00DA176E"/>
    <w:rsid w:val="00DA178E"/>
    <w:rsid w:val="00DA2349"/>
    <w:rsid w:val="00DA26AA"/>
    <w:rsid w:val="00DA3698"/>
    <w:rsid w:val="00DA42F8"/>
    <w:rsid w:val="00DA4A80"/>
    <w:rsid w:val="00DA4E66"/>
    <w:rsid w:val="00DA54F6"/>
    <w:rsid w:val="00DB0615"/>
    <w:rsid w:val="00DB0D07"/>
    <w:rsid w:val="00DB4B2B"/>
    <w:rsid w:val="00DB5C3D"/>
    <w:rsid w:val="00DB73C2"/>
    <w:rsid w:val="00DB767E"/>
    <w:rsid w:val="00DC0EA2"/>
    <w:rsid w:val="00DC133F"/>
    <w:rsid w:val="00DC22CF"/>
    <w:rsid w:val="00DC31BC"/>
    <w:rsid w:val="00DC4A52"/>
    <w:rsid w:val="00DC7EC8"/>
    <w:rsid w:val="00DD0958"/>
    <w:rsid w:val="00DD26A0"/>
    <w:rsid w:val="00DD4BD7"/>
    <w:rsid w:val="00DD6B3C"/>
    <w:rsid w:val="00DE009D"/>
    <w:rsid w:val="00DE2012"/>
    <w:rsid w:val="00DE26D7"/>
    <w:rsid w:val="00DE29A5"/>
    <w:rsid w:val="00DE482E"/>
    <w:rsid w:val="00DE5031"/>
    <w:rsid w:val="00DE5EF9"/>
    <w:rsid w:val="00DE6DAA"/>
    <w:rsid w:val="00DF35B1"/>
    <w:rsid w:val="00DF62E8"/>
    <w:rsid w:val="00DF78C2"/>
    <w:rsid w:val="00E03029"/>
    <w:rsid w:val="00E033BE"/>
    <w:rsid w:val="00E04191"/>
    <w:rsid w:val="00E06F44"/>
    <w:rsid w:val="00E07A6C"/>
    <w:rsid w:val="00E116EA"/>
    <w:rsid w:val="00E160EA"/>
    <w:rsid w:val="00E16283"/>
    <w:rsid w:val="00E167C6"/>
    <w:rsid w:val="00E2151E"/>
    <w:rsid w:val="00E2160D"/>
    <w:rsid w:val="00E22CD4"/>
    <w:rsid w:val="00E23B1C"/>
    <w:rsid w:val="00E24694"/>
    <w:rsid w:val="00E2603F"/>
    <w:rsid w:val="00E27421"/>
    <w:rsid w:val="00E315D9"/>
    <w:rsid w:val="00E31E82"/>
    <w:rsid w:val="00E32424"/>
    <w:rsid w:val="00E357E9"/>
    <w:rsid w:val="00E3599C"/>
    <w:rsid w:val="00E36F12"/>
    <w:rsid w:val="00E37ECB"/>
    <w:rsid w:val="00E4082C"/>
    <w:rsid w:val="00E41BE9"/>
    <w:rsid w:val="00E43A59"/>
    <w:rsid w:val="00E45682"/>
    <w:rsid w:val="00E45AC2"/>
    <w:rsid w:val="00E46062"/>
    <w:rsid w:val="00E46D2C"/>
    <w:rsid w:val="00E526D9"/>
    <w:rsid w:val="00E56B22"/>
    <w:rsid w:val="00E57914"/>
    <w:rsid w:val="00E6250F"/>
    <w:rsid w:val="00E62704"/>
    <w:rsid w:val="00E62849"/>
    <w:rsid w:val="00E63DF7"/>
    <w:rsid w:val="00E64BEF"/>
    <w:rsid w:val="00E65925"/>
    <w:rsid w:val="00E67C47"/>
    <w:rsid w:val="00E722B9"/>
    <w:rsid w:val="00E729B8"/>
    <w:rsid w:val="00E72AEC"/>
    <w:rsid w:val="00E736D6"/>
    <w:rsid w:val="00E73776"/>
    <w:rsid w:val="00E73A27"/>
    <w:rsid w:val="00E7541F"/>
    <w:rsid w:val="00E80453"/>
    <w:rsid w:val="00E80472"/>
    <w:rsid w:val="00E80ECA"/>
    <w:rsid w:val="00E825AB"/>
    <w:rsid w:val="00E82B57"/>
    <w:rsid w:val="00E8386B"/>
    <w:rsid w:val="00E841B2"/>
    <w:rsid w:val="00E84689"/>
    <w:rsid w:val="00E84F73"/>
    <w:rsid w:val="00E871BC"/>
    <w:rsid w:val="00E903D4"/>
    <w:rsid w:val="00E926FA"/>
    <w:rsid w:val="00E927AB"/>
    <w:rsid w:val="00E92B3E"/>
    <w:rsid w:val="00E93E3A"/>
    <w:rsid w:val="00E94590"/>
    <w:rsid w:val="00E94A6C"/>
    <w:rsid w:val="00E94CDD"/>
    <w:rsid w:val="00E97776"/>
    <w:rsid w:val="00EA391E"/>
    <w:rsid w:val="00EA7A29"/>
    <w:rsid w:val="00EB0645"/>
    <w:rsid w:val="00EB10FE"/>
    <w:rsid w:val="00EB1C92"/>
    <w:rsid w:val="00EB48BB"/>
    <w:rsid w:val="00EB5C75"/>
    <w:rsid w:val="00EC1ECD"/>
    <w:rsid w:val="00EC2FC0"/>
    <w:rsid w:val="00EC30BD"/>
    <w:rsid w:val="00EC5425"/>
    <w:rsid w:val="00EC60FF"/>
    <w:rsid w:val="00EC6398"/>
    <w:rsid w:val="00ED15E1"/>
    <w:rsid w:val="00ED25FD"/>
    <w:rsid w:val="00ED475B"/>
    <w:rsid w:val="00ED5870"/>
    <w:rsid w:val="00ED636A"/>
    <w:rsid w:val="00ED668C"/>
    <w:rsid w:val="00ED690D"/>
    <w:rsid w:val="00EE1D4B"/>
    <w:rsid w:val="00EE1E92"/>
    <w:rsid w:val="00EE1F3A"/>
    <w:rsid w:val="00EE208B"/>
    <w:rsid w:val="00EE3B19"/>
    <w:rsid w:val="00EE4C22"/>
    <w:rsid w:val="00EE505F"/>
    <w:rsid w:val="00EE78BC"/>
    <w:rsid w:val="00EF16B8"/>
    <w:rsid w:val="00EF2128"/>
    <w:rsid w:val="00EF2D3B"/>
    <w:rsid w:val="00EF3331"/>
    <w:rsid w:val="00EF3DB5"/>
    <w:rsid w:val="00EF496A"/>
    <w:rsid w:val="00EF59B9"/>
    <w:rsid w:val="00EF6B37"/>
    <w:rsid w:val="00F008A7"/>
    <w:rsid w:val="00F01639"/>
    <w:rsid w:val="00F01B04"/>
    <w:rsid w:val="00F0222E"/>
    <w:rsid w:val="00F0268B"/>
    <w:rsid w:val="00F02747"/>
    <w:rsid w:val="00F04458"/>
    <w:rsid w:val="00F05D6D"/>
    <w:rsid w:val="00F06BDC"/>
    <w:rsid w:val="00F06C36"/>
    <w:rsid w:val="00F1170D"/>
    <w:rsid w:val="00F14A08"/>
    <w:rsid w:val="00F14E15"/>
    <w:rsid w:val="00F162FF"/>
    <w:rsid w:val="00F175EB"/>
    <w:rsid w:val="00F265D6"/>
    <w:rsid w:val="00F27A98"/>
    <w:rsid w:val="00F3375A"/>
    <w:rsid w:val="00F356FE"/>
    <w:rsid w:val="00F35D7B"/>
    <w:rsid w:val="00F363F6"/>
    <w:rsid w:val="00F37257"/>
    <w:rsid w:val="00F3762D"/>
    <w:rsid w:val="00F40BBC"/>
    <w:rsid w:val="00F410F0"/>
    <w:rsid w:val="00F41D6F"/>
    <w:rsid w:val="00F41E2B"/>
    <w:rsid w:val="00F42400"/>
    <w:rsid w:val="00F442CB"/>
    <w:rsid w:val="00F51177"/>
    <w:rsid w:val="00F54140"/>
    <w:rsid w:val="00F54C85"/>
    <w:rsid w:val="00F55441"/>
    <w:rsid w:val="00F557B8"/>
    <w:rsid w:val="00F55ED4"/>
    <w:rsid w:val="00F617F0"/>
    <w:rsid w:val="00F61BE8"/>
    <w:rsid w:val="00F63BDD"/>
    <w:rsid w:val="00F64EE3"/>
    <w:rsid w:val="00F6567E"/>
    <w:rsid w:val="00F657B6"/>
    <w:rsid w:val="00F678D3"/>
    <w:rsid w:val="00F67AB8"/>
    <w:rsid w:val="00F67F82"/>
    <w:rsid w:val="00F70C0A"/>
    <w:rsid w:val="00F7111E"/>
    <w:rsid w:val="00F71158"/>
    <w:rsid w:val="00F71802"/>
    <w:rsid w:val="00F74736"/>
    <w:rsid w:val="00F75EC5"/>
    <w:rsid w:val="00F81FEA"/>
    <w:rsid w:val="00F82A1D"/>
    <w:rsid w:val="00F84A26"/>
    <w:rsid w:val="00F85555"/>
    <w:rsid w:val="00F85A3A"/>
    <w:rsid w:val="00F85BBF"/>
    <w:rsid w:val="00F93BBD"/>
    <w:rsid w:val="00F95198"/>
    <w:rsid w:val="00F95F7C"/>
    <w:rsid w:val="00FA0885"/>
    <w:rsid w:val="00FA1787"/>
    <w:rsid w:val="00FA18CB"/>
    <w:rsid w:val="00FA1B3F"/>
    <w:rsid w:val="00FA2C5E"/>
    <w:rsid w:val="00FA549F"/>
    <w:rsid w:val="00FA5D0B"/>
    <w:rsid w:val="00FA7C0A"/>
    <w:rsid w:val="00FB0760"/>
    <w:rsid w:val="00FB1348"/>
    <w:rsid w:val="00FB16F2"/>
    <w:rsid w:val="00FB1E77"/>
    <w:rsid w:val="00FB24B3"/>
    <w:rsid w:val="00FB40E3"/>
    <w:rsid w:val="00FC0983"/>
    <w:rsid w:val="00FC0B7D"/>
    <w:rsid w:val="00FC2B2A"/>
    <w:rsid w:val="00FC58BB"/>
    <w:rsid w:val="00FC5E6B"/>
    <w:rsid w:val="00FC72E0"/>
    <w:rsid w:val="00FC73C1"/>
    <w:rsid w:val="00FD210B"/>
    <w:rsid w:val="00FD229C"/>
    <w:rsid w:val="00FD340B"/>
    <w:rsid w:val="00FD3B7D"/>
    <w:rsid w:val="00FD476C"/>
    <w:rsid w:val="00FD60AB"/>
    <w:rsid w:val="00FE0085"/>
    <w:rsid w:val="00FE04FD"/>
    <w:rsid w:val="00FE06E0"/>
    <w:rsid w:val="00FE20DA"/>
    <w:rsid w:val="00FE24BD"/>
    <w:rsid w:val="00FE2D93"/>
    <w:rsid w:val="00FE40AB"/>
    <w:rsid w:val="00FF449B"/>
    <w:rsid w:val="00FF51EA"/>
    <w:rsid w:val="00FF692F"/>
    <w:rsid w:val="02FAC832"/>
    <w:rsid w:val="041C6284"/>
    <w:rsid w:val="042EB21C"/>
    <w:rsid w:val="0AB189C7"/>
    <w:rsid w:val="0AFDE5D5"/>
    <w:rsid w:val="0FD74285"/>
    <w:rsid w:val="112C7D53"/>
    <w:rsid w:val="155CF9F9"/>
    <w:rsid w:val="15C48E5D"/>
    <w:rsid w:val="163C55A8"/>
    <w:rsid w:val="17208175"/>
    <w:rsid w:val="1F2EB1D4"/>
    <w:rsid w:val="1F4071AD"/>
    <w:rsid w:val="20D47861"/>
    <w:rsid w:val="249D6E48"/>
    <w:rsid w:val="259537D5"/>
    <w:rsid w:val="2684EAD3"/>
    <w:rsid w:val="2D743545"/>
    <w:rsid w:val="2E02E234"/>
    <w:rsid w:val="2FF122C3"/>
    <w:rsid w:val="3308DAC0"/>
    <w:rsid w:val="38D40962"/>
    <w:rsid w:val="3A995C04"/>
    <w:rsid w:val="3FA16D1B"/>
    <w:rsid w:val="401228D0"/>
    <w:rsid w:val="4130789F"/>
    <w:rsid w:val="4340F923"/>
    <w:rsid w:val="453C6D1E"/>
    <w:rsid w:val="481B094D"/>
    <w:rsid w:val="4B39EC8A"/>
    <w:rsid w:val="4F81A207"/>
    <w:rsid w:val="52031F99"/>
    <w:rsid w:val="52A3F790"/>
    <w:rsid w:val="52DC2E4D"/>
    <w:rsid w:val="534179EF"/>
    <w:rsid w:val="53999DBB"/>
    <w:rsid w:val="54DD0964"/>
    <w:rsid w:val="56DF6E53"/>
    <w:rsid w:val="5714651D"/>
    <w:rsid w:val="578B88AC"/>
    <w:rsid w:val="59723F20"/>
    <w:rsid w:val="59AFC3C4"/>
    <w:rsid w:val="5DFE8AAE"/>
    <w:rsid w:val="5F2496E1"/>
    <w:rsid w:val="5FEDBBAD"/>
    <w:rsid w:val="614C005D"/>
    <w:rsid w:val="62575B26"/>
    <w:rsid w:val="64CB3EFB"/>
    <w:rsid w:val="65111A65"/>
    <w:rsid w:val="68587958"/>
    <w:rsid w:val="6AE23403"/>
    <w:rsid w:val="6CB21AD0"/>
    <w:rsid w:val="6FABD02D"/>
    <w:rsid w:val="71BDDDFC"/>
    <w:rsid w:val="7AC52373"/>
    <w:rsid w:val="7B4511F8"/>
    <w:rsid w:val="7CE8387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idth-relative:margin;mso-height-relative:margin" fill="f" fillcolor="white">
      <v:fill color="white" on="f"/>
    </o:shapedefaults>
    <o:shapelayout v:ext="edit">
      <o:idmap v:ext="edit" data="2"/>
    </o:shapelayout>
  </w:shapeDefaults>
  <w:decimalSymbol w:val="."/>
  <w:listSeparator w:val=","/>
  <w14:docId w14:val="3E6057D6"/>
  <w15:docId w15:val="{9F21E7AD-1BA8-4B70-BB99-F39835DE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2A"/>
    <w:pPr>
      <w:keepLines/>
      <w:spacing w:after="80"/>
      <w:jc w:val="both"/>
    </w:pPr>
    <w:rPr>
      <w:rFonts w:ascii="Arial" w:hAnsi="Arial" w:cs="Arial"/>
      <w:lang w:val="en-GB" w:eastAsia="fr-FR"/>
    </w:rPr>
  </w:style>
  <w:style w:type="paragraph" w:styleId="Heading1">
    <w:name w:val="heading 1"/>
    <w:aliases w:val="1"/>
    <w:basedOn w:val="Normal"/>
    <w:next w:val="Normal"/>
    <w:link w:val="Heading1Char"/>
    <w:qFormat/>
    <w:rsid w:val="008214E2"/>
    <w:pPr>
      <w:keepNext/>
      <w:numPr>
        <w:numId w:val="22"/>
      </w:numPr>
      <w:spacing w:before="240" w:line="360" w:lineRule="auto"/>
      <w:outlineLvl w:val="0"/>
    </w:pPr>
    <w:rPr>
      <w:b/>
      <w:bCs/>
      <w:caps/>
      <w:sz w:val="24"/>
      <w:szCs w:val="24"/>
    </w:rPr>
  </w:style>
  <w:style w:type="paragraph" w:styleId="Heading2">
    <w:name w:val="heading 2"/>
    <w:aliases w:val="2,h2,2Level"/>
    <w:basedOn w:val="Normal"/>
    <w:next w:val="NormalIndent"/>
    <w:link w:val="Heading2Char"/>
    <w:qFormat/>
    <w:rsid w:val="00071670"/>
    <w:pPr>
      <w:keepNext/>
      <w:numPr>
        <w:ilvl w:val="1"/>
        <w:numId w:val="22"/>
      </w:numPr>
      <w:tabs>
        <w:tab w:val="left" w:pos="680"/>
      </w:tabs>
      <w:spacing w:line="360" w:lineRule="auto"/>
      <w:ind w:left="576"/>
      <w:jc w:val="left"/>
      <w:outlineLvl w:val="1"/>
    </w:pPr>
    <w:rPr>
      <w:b/>
      <w:bCs/>
      <w:caps/>
      <w:sz w:val="22"/>
      <w:szCs w:val="22"/>
    </w:rPr>
  </w:style>
  <w:style w:type="paragraph" w:styleId="Heading3">
    <w:name w:val="heading 3"/>
    <w:aliases w:val="3,h3"/>
    <w:basedOn w:val="Normal"/>
    <w:next w:val="NormalIndent"/>
    <w:link w:val="Heading3Char"/>
    <w:qFormat/>
    <w:rsid w:val="00071670"/>
    <w:pPr>
      <w:numPr>
        <w:ilvl w:val="2"/>
        <w:numId w:val="22"/>
      </w:numPr>
      <w:outlineLvl w:val="2"/>
    </w:pPr>
    <w:rPr>
      <w:b/>
      <w:bCs/>
    </w:rPr>
  </w:style>
  <w:style w:type="paragraph" w:styleId="Heading4">
    <w:name w:val="heading 4"/>
    <w:aliases w:val="4,h4"/>
    <w:basedOn w:val="Normal"/>
    <w:next w:val="Normal"/>
    <w:link w:val="Heading4Char"/>
    <w:qFormat/>
    <w:rsid w:val="00071670"/>
    <w:pPr>
      <w:numPr>
        <w:ilvl w:val="3"/>
        <w:numId w:val="22"/>
      </w:numPr>
      <w:outlineLvl w:val="3"/>
    </w:pPr>
  </w:style>
  <w:style w:type="paragraph" w:styleId="Heading5">
    <w:name w:val="heading 5"/>
    <w:basedOn w:val="Normal"/>
    <w:next w:val="Normal"/>
    <w:link w:val="Heading5Char"/>
    <w:uiPriority w:val="99"/>
    <w:qFormat/>
    <w:rsid w:val="00344B74"/>
    <w:pPr>
      <w:numPr>
        <w:ilvl w:val="4"/>
        <w:numId w:val="22"/>
      </w:numPr>
      <w:spacing w:before="240" w:after="60"/>
      <w:outlineLvl w:val="4"/>
    </w:pPr>
    <w:rPr>
      <w:b/>
      <w:bCs/>
      <w:i/>
      <w:iCs/>
      <w:sz w:val="26"/>
      <w:szCs w:val="26"/>
    </w:rPr>
  </w:style>
  <w:style w:type="paragraph" w:styleId="Heading6">
    <w:name w:val="heading 6"/>
    <w:basedOn w:val="Normal"/>
    <w:next w:val="Normal"/>
    <w:link w:val="Heading6Char"/>
    <w:semiHidden/>
    <w:unhideWhenUsed/>
    <w:qFormat/>
    <w:locked/>
    <w:rsid w:val="00AA0285"/>
    <w:pPr>
      <w:keepNext/>
      <w:numPr>
        <w:ilvl w:val="5"/>
        <w:numId w:val="2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locked/>
    <w:rsid w:val="00AA0285"/>
    <w:pPr>
      <w:keepNext/>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locked/>
    <w:rsid w:val="00AA0285"/>
    <w:pPr>
      <w:keepNext/>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AA0285"/>
    <w:pPr>
      <w:keepNext/>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locked/>
    <w:rsid w:val="008214E2"/>
    <w:rPr>
      <w:rFonts w:ascii="Arial" w:hAnsi="Arial" w:cs="Arial"/>
      <w:b/>
      <w:bCs/>
      <w:caps/>
      <w:sz w:val="24"/>
      <w:szCs w:val="24"/>
      <w:lang w:val="en-GB" w:eastAsia="fr-FR"/>
    </w:rPr>
  </w:style>
  <w:style w:type="character" w:customStyle="1" w:styleId="Heading2Char">
    <w:name w:val="Heading 2 Char"/>
    <w:aliases w:val="2 Char,h2 Char,2Level Char"/>
    <w:link w:val="Heading2"/>
    <w:locked/>
    <w:rsid w:val="006C30CA"/>
    <w:rPr>
      <w:rFonts w:ascii="Arial" w:hAnsi="Arial" w:cs="Arial"/>
      <w:b/>
      <w:bCs/>
      <w:caps/>
      <w:sz w:val="16"/>
      <w:szCs w:val="16"/>
      <w:lang w:eastAsia="fr-FR"/>
    </w:rPr>
  </w:style>
  <w:style w:type="character" w:customStyle="1" w:styleId="Heading3Char">
    <w:name w:val="Heading 3 Char"/>
    <w:aliases w:val="3 Char,h3 Char"/>
    <w:link w:val="Heading3"/>
    <w:locked/>
    <w:rsid w:val="0000701E"/>
    <w:rPr>
      <w:rFonts w:ascii="Cambria" w:hAnsi="Cambria" w:cs="Cambria"/>
      <w:b/>
      <w:bCs/>
      <w:sz w:val="26"/>
      <w:szCs w:val="26"/>
      <w:lang w:val="en-GB" w:eastAsia="fr-FR"/>
    </w:rPr>
  </w:style>
  <w:style w:type="character" w:customStyle="1" w:styleId="Heading4Char">
    <w:name w:val="Heading 4 Char"/>
    <w:aliases w:val="4 Char,h4 Char"/>
    <w:link w:val="Heading4"/>
    <w:locked/>
    <w:rsid w:val="0000701E"/>
    <w:rPr>
      <w:rFonts w:ascii="Arial" w:hAnsi="Arial" w:cs="Arial"/>
      <w:sz w:val="20"/>
      <w:szCs w:val="20"/>
      <w:lang w:val="en-GB" w:eastAsia="fr-FR"/>
    </w:rPr>
  </w:style>
  <w:style w:type="character" w:customStyle="1" w:styleId="Heading5Char">
    <w:name w:val="Heading 5 Char"/>
    <w:link w:val="Heading5"/>
    <w:uiPriority w:val="99"/>
    <w:locked/>
    <w:rsid w:val="0000701E"/>
    <w:rPr>
      <w:rFonts w:ascii="Arial" w:hAnsi="Arial" w:cs="Arial"/>
      <w:b/>
      <w:bCs/>
      <w:i/>
      <w:iCs/>
      <w:sz w:val="26"/>
      <w:szCs w:val="26"/>
      <w:lang w:val="en-GB" w:eastAsia="fr-FR"/>
    </w:rPr>
  </w:style>
  <w:style w:type="paragraph" w:styleId="Footer">
    <w:name w:val="footer"/>
    <w:basedOn w:val="Normal"/>
    <w:link w:val="FooterChar"/>
    <w:uiPriority w:val="99"/>
    <w:rsid w:val="00CC0F03"/>
    <w:pPr>
      <w:tabs>
        <w:tab w:val="center" w:pos="4153"/>
        <w:tab w:val="right" w:pos="8306"/>
      </w:tabs>
    </w:pPr>
  </w:style>
  <w:style w:type="character" w:customStyle="1" w:styleId="FooterChar">
    <w:name w:val="Footer Char"/>
    <w:link w:val="Footer"/>
    <w:uiPriority w:val="99"/>
    <w:locked/>
    <w:rsid w:val="0000701E"/>
    <w:rPr>
      <w:rFonts w:ascii="Arial" w:hAnsi="Arial" w:cs="Arial"/>
      <w:sz w:val="20"/>
      <w:szCs w:val="20"/>
      <w:lang w:val="en-GB" w:eastAsia="fr-FR"/>
    </w:rPr>
  </w:style>
  <w:style w:type="table" w:styleId="TableGrid">
    <w:name w:val="Table Grid"/>
    <w:basedOn w:val="TableNormal"/>
    <w:uiPriority w:val="39"/>
    <w:rsid w:val="00CC0F03"/>
    <w:pPr>
      <w:keepLines/>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semiHidden/>
    <w:rsid w:val="008C4772"/>
    <w:rPr>
      <w:rFonts w:cs="Times New Roman"/>
    </w:rPr>
  </w:style>
  <w:style w:type="paragraph" w:styleId="Header">
    <w:name w:val="header"/>
    <w:basedOn w:val="Normal"/>
    <w:link w:val="HeaderChar"/>
    <w:rsid w:val="00CC0F03"/>
    <w:pPr>
      <w:tabs>
        <w:tab w:val="center" w:pos="4320"/>
        <w:tab w:val="right" w:pos="8640"/>
      </w:tabs>
    </w:pPr>
  </w:style>
  <w:style w:type="character" w:customStyle="1" w:styleId="HeaderChar">
    <w:name w:val="Header Char"/>
    <w:link w:val="Header"/>
    <w:locked/>
    <w:rsid w:val="0000701E"/>
    <w:rPr>
      <w:rFonts w:ascii="Arial" w:hAnsi="Arial" w:cs="Arial"/>
      <w:sz w:val="20"/>
      <w:szCs w:val="20"/>
      <w:lang w:val="en-GB" w:eastAsia="fr-FR"/>
    </w:rPr>
  </w:style>
  <w:style w:type="paragraph" w:customStyle="1" w:styleId="StyleID2NotAllcaps">
    <w:name w:val="Style ID2 + Not All caps"/>
    <w:basedOn w:val="Normal"/>
    <w:uiPriority w:val="99"/>
    <w:semiHidden/>
    <w:rsid w:val="008704FF"/>
    <w:pPr>
      <w:keepNext/>
      <w:numPr>
        <w:numId w:val="3"/>
      </w:numPr>
      <w:tabs>
        <w:tab w:val="left" w:pos="1140"/>
        <w:tab w:val="left" w:pos="1761"/>
        <w:tab w:val="left" w:pos="5010"/>
        <w:tab w:val="left" w:pos="6606"/>
        <w:tab w:val="left" w:pos="7860"/>
        <w:tab w:val="left" w:pos="8658"/>
        <w:tab w:val="left" w:pos="9171"/>
        <w:tab w:val="left" w:pos="9627"/>
      </w:tabs>
      <w:spacing w:before="80"/>
    </w:pPr>
    <w:rPr>
      <w:b/>
      <w:bCs/>
      <w:sz w:val="22"/>
      <w:szCs w:val="22"/>
    </w:rPr>
  </w:style>
  <w:style w:type="paragraph" w:customStyle="1" w:styleId="Entity">
    <w:name w:val="Entity"/>
    <w:basedOn w:val="PlainText"/>
    <w:uiPriority w:val="99"/>
    <w:semiHidden/>
    <w:rsid w:val="00964E83"/>
    <w:pPr>
      <w:spacing w:after="0"/>
      <w:jc w:val="center"/>
    </w:pPr>
    <w:rPr>
      <w:rFonts w:ascii="Arial" w:hAnsi="Arial" w:cs="Arial"/>
      <w:sz w:val="12"/>
      <w:szCs w:val="12"/>
    </w:rPr>
  </w:style>
  <w:style w:type="paragraph" w:customStyle="1" w:styleId="Table">
    <w:name w:val="Table"/>
    <w:basedOn w:val="Normal"/>
    <w:uiPriority w:val="99"/>
    <w:rsid w:val="008C4772"/>
    <w:pPr>
      <w:spacing w:after="0"/>
      <w:jc w:val="left"/>
    </w:pPr>
    <w:rPr>
      <w:sz w:val="16"/>
      <w:szCs w:val="16"/>
    </w:rPr>
  </w:style>
  <w:style w:type="paragraph" w:customStyle="1" w:styleId="INTROD">
    <w:name w:val="INTROD"/>
    <w:basedOn w:val="Normal"/>
    <w:uiPriority w:val="99"/>
    <w:rsid w:val="008C4772"/>
    <w:pPr>
      <w:keepNext/>
      <w:pageBreakBefore/>
      <w:spacing w:before="360" w:after="0" w:line="360" w:lineRule="auto"/>
    </w:pPr>
    <w:rPr>
      <w:b/>
      <w:bCs/>
      <w:caps/>
      <w:sz w:val="24"/>
      <w:szCs w:val="24"/>
      <w:u w:val="single"/>
    </w:rPr>
  </w:style>
  <w:style w:type="paragraph" w:styleId="PlainText">
    <w:name w:val="Plain Text"/>
    <w:basedOn w:val="Normal"/>
    <w:link w:val="PlainTextChar"/>
    <w:uiPriority w:val="99"/>
    <w:rsid w:val="00964E83"/>
    <w:rPr>
      <w:rFonts w:ascii="Courier New" w:hAnsi="Courier New" w:cs="Courier New"/>
    </w:rPr>
  </w:style>
  <w:style w:type="character" w:customStyle="1" w:styleId="PlainTextChar">
    <w:name w:val="Plain Text Char"/>
    <w:link w:val="PlainText"/>
    <w:uiPriority w:val="99"/>
    <w:semiHidden/>
    <w:locked/>
    <w:rsid w:val="0000701E"/>
    <w:rPr>
      <w:rFonts w:ascii="Courier New" w:hAnsi="Courier New" w:cs="Courier New"/>
      <w:sz w:val="20"/>
      <w:szCs w:val="20"/>
      <w:lang w:val="en-GB" w:eastAsia="fr-FR"/>
    </w:rPr>
  </w:style>
  <w:style w:type="paragraph" w:customStyle="1" w:styleId="CarCar1">
    <w:name w:val="Car Car1"/>
    <w:basedOn w:val="Normal"/>
    <w:next w:val="Normal"/>
    <w:uiPriority w:val="99"/>
    <w:semiHidden/>
    <w:rsid w:val="008C4772"/>
    <w:pPr>
      <w:keepLines w:val="0"/>
      <w:spacing w:after="160" w:line="240" w:lineRule="exact"/>
      <w:jc w:val="left"/>
    </w:pPr>
    <w:rPr>
      <w:color w:val="000000"/>
      <w:lang w:val="fr-FR" w:eastAsia="en-US"/>
    </w:rPr>
  </w:style>
  <w:style w:type="paragraph" w:styleId="TOC1">
    <w:name w:val="toc 1"/>
    <w:basedOn w:val="Normal"/>
    <w:next w:val="Normal"/>
    <w:autoRedefine/>
    <w:uiPriority w:val="39"/>
    <w:rsid w:val="008C4772"/>
  </w:style>
  <w:style w:type="paragraph" w:styleId="TOC2">
    <w:name w:val="toc 2"/>
    <w:basedOn w:val="Normal"/>
    <w:next w:val="Normal"/>
    <w:autoRedefine/>
    <w:uiPriority w:val="39"/>
    <w:rsid w:val="008C4772"/>
    <w:pPr>
      <w:ind w:left="200"/>
    </w:pPr>
  </w:style>
  <w:style w:type="character" w:styleId="Hyperlink">
    <w:name w:val="Hyperlink"/>
    <w:uiPriority w:val="99"/>
    <w:rsid w:val="008C4772"/>
    <w:rPr>
      <w:rFonts w:cs="Times New Roman"/>
      <w:color w:val="0000FF"/>
      <w:u w:val="single"/>
    </w:rPr>
  </w:style>
  <w:style w:type="paragraph" w:styleId="NormalIndent">
    <w:name w:val="Normal Indent"/>
    <w:basedOn w:val="Normal"/>
    <w:uiPriority w:val="99"/>
    <w:rsid w:val="00300B5F"/>
    <w:pPr>
      <w:ind w:left="720"/>
    </w:pPr>
  </w:style>
  <w:style w:type="paragraph" w:styleId="BalloonText">
    <w:name w:val="Balloon Text"/>
    <w:basedOn w:val="Normal"/>
    <w:link w:val="BalloonTextChar"/>
    <w:uiPriority w:val="99"/>
    <w:semiHidden/>
    <w:rsid w:val="00071670"/>
    <w:pPr>
      <w:spacing w:after="0"/>
    </w:pPr>
    <w:rPr>
      <w:rFonts w:ascii="Tahoma" w:hAnsi="Tahoma" w:cs="Tahoma"/>
      <w:sz w:val="16"/>
      <w:szCs w:val="16"/>
    </w:rPr>
  </w:style>
  <w:style w:type="character" w:customStyle="1" w:styleId="BalloonTextChar">
    <w:name w:val="Balloon Text Char"/>
    <w:link w:val="BalloonText"/>
    <w:uiPriority w:val="99"/>
    <w:locked/>
    <w:rsid w:val="00071670"/>
    <w:rPr>
      <w:rFonts w:ascii="Tahoma" w:hAnsi="Tahoma" w:cs="Tahoma"/>
      <w:sz w:val="16"/>
      <w:szCs w:val="16"/>
      <w:lang w:eastAsia="fr-FR"/>
    </w:rPr>
  </w:style>
  <w:style w:type="paragraph" w:styleId="BodyText">
    <w:name w:val="Body Text"/>
    <w:basedOn w:val="Normal"/>
    <w:link w:val="BodyTextChar"/>
    <w:uiPriority w:val="99"/>
    <w:rsid w:val="003D5795"/>
    <w:pPr>
      <w:keepLines w:val="0"/>
      <w:spacing w:after="0"/>
    </w:pPr>
    <w:rPr>
      <w:lang w:val="en-US" w:eastAsia="en-US"/>
    </w:rPr>
  </w:style>
  <w:style w:type="character" w:customStyle="1" w:styleId="BodyTextChar">
    <w:name w:val="Body Text Char"/>
    <w:link w:val="BodyText"/>
    <w:uiPriority w:val="99"/>
    <w:locked/>
    <w:rsid w:val="003D5795"/>
    <w:rPr>
      <w:rFonts w:ascii="Arial" w:hAnsi="Arial" w:cs="Arial"/>
      <w:lang w:val="en-US" w:eastAsia="en-US"/>
    </w:rPr>
  </w:style>
  <w:style w:type="paragraph" w:styleId="List">
    <w:name w:val="List"/>
    <w:basedOn w:val="Normal"/>
    <w:uiPriority w:val="99"/>
    <w:rsid w:val="00C476B5"/>
    <w:pPr>
      <w:keepLines w:val="0"/>
      <w:spacing w:after="120"/>
      <w:ind w:left="283" w:hanging="283"/>
    </w:pPr>
    <w:rPr>
      <w:lang w:val="en-US" w:eastAsia="en-US"/>
    </w:rPr>
  </w:style>
  <w:style w:type="paragraph" w:styleId="ListBullet2">
    <w:name w:val="List Bullet 2"/>
    <w:basedOn w:val="Normal"/>
    <w:autoRedefine/>
    <w:uiPriority w:val="99"/>
    <w:rsid w:val="00C476B5"/>
    <w:pPr>
      <w:keepLines w:val="0"/>
      <w:spacing w:after="120"/>
      <w:ind w:left="360"/>
    </w:pPr>
    <w:rPr>
      <w:lang w:val="en-US" w:eastAsia="en-US"/>
    </w:rPr>
  </w:style>
  <w:style w:type="character" w:styleId="FootnoteReference">
    <w:name w:val="footnote reference"/>
    <w:semiHidden/>
    <w:rsid w:val="00C476B5"/>
    <w:rPr>
      <w:rFonts w:cs="Times New Roman"/>
      <w:vertAlign w:val="superscript"/>
    </w:rPr>
  </w:style>
  <w:style w:type="paragraph" w:styleId="ListParagraph">
    <w:name w:val="List Paragraph"/>
    <w:basedOn w:val="Normal"/>
    <w:link w:val="ListParagraphChar"/>
    <w:uiPriority w:val="34"/>
    <w:qFormat/>
    <w:rsid w:val="00C476B5"/>
    <w:pPr>
      <w:ind w:left="720"/>
    </w:pPr>
  </w:style>
  <w:style w:type="paragraph" w:styleId="Caption">
    <w:name w:val="caption"/>
    <w:basedOn w:val="Normal"/>
    <w:next w:val="Normal"/>
    <w:link w:val="CaptionChar"/>
    <w:qFormat/>
    <w:rsid w:val="00F74736"/>
    <w:pPr>
      <w:spacing w:after="200"/>
    </w:pPr>
    <w:rPr>
      <w:b/>
      <w:bCs/>
      <w:color w:val="000000"/>
      <w:sz w:val="18"/>
      <w:szCs w:val="18"/>
    </w:rPr>
  </w:style>
  <w:style w:type="paragraph" w:styleId="FootnoteText">
    <w:name w:val="footnote text"/>
    <w:basedOn w:val="Normal"/>
    <w:link w:val="FootnoteTextChar"/>
    <w:semiHidden/>
    <w:rsid w:val="00FD229C"/>
    <w:pPr>
      <w:spacing w:after="0"/>
    </w:pPr>
  </w:style>
  <w:style w:type="character" w:customStyle="1" w:styleId="FootnoteTextChar">
    <w:name w:val="Footnote Text Char"/>
    <w:link w:val="FootnoteText"/>
    <w:locked/>
    <w:rsid w:val="00FD229C"/>
    <w:rPr>
      <w:rFonts w:ascii="Arial" w:hAnsi="Arial" w:cs="Arial"/>
      <w:lang w:eastAsia="fr-FR"/>
    </w:rPr>
  </w:style>
  <w:style w:type="character" w:styleId="CommentReference">
    <w:name w:val="annotation reference"/>
    <w:rsid w:val="00E116EA"/>
    <w:rPr>
      <w:rFonts w:cs="Times New Roman"/>
      <w:sz w:val="16"/>
      <w:szCs w:val="16"/>
    </w:rPr>
  </w:style>
  <w:style w:type="paragraph" w:styleId="CommentText">
    <w:name w:val="annotation text"/>
    <w:basedOn w:val="Normal"/>
    <w:link w:val="CommentTextChar"/>
    <w:rsid w:val="00E116EA"/>
  </w:style>
  <w:style w:type="character" w:customStyle="1" w:styleId="CommentTextChar">
    <w:name w:val="Comment Text Char"/>
    <w:link w:val="CommentText"/>
    <w:locked/>
    <w:rsid w:val="00E116EA"/>
    <w:rPr>
      <w:rFonts w:ascii="Arial" w:hAnsi="Arial" w:cs="Arial"/>
      <w:lang w:eastAsia="fr-FR"/>
    </w:rPr>
  </w:style>
  <w:style w:type="paragraph" w:styleId="CommentSubject">
    <w:name w:val="annotation subject"/>
    <w:basedOn w:val="CommentText"/>
    <w:next w:val="CommentText"/>
    <w:link w:val="CommentSubjectChar"/>
    <w:uiPriority w:val="99"/>
    <w:semiHidden/>
    <w:rsid w:val="00E116EA"/>
    <w:rPr>
      <w:b/>
      <w:bCs/>
    </w:rPr>
  </w:style>
  <w:style w:type="character" w:customStyle="1" w:styleId="CommentSubjectChar">
    <w:name w:val="Comment Subject Char"/>
    <w:link w:val="CommentSubject"/>
    <w:uiPriority w:val="99"/>
    <w:locked/>
    <w:rsid w:val="00E116EA"/>
    <w:rPr>
      <w:rFonts w:ascii="Arial" w:hAnsi="Arial" w:cs="Arial"/>
      <w:b/>
      <w:bCs/>
      <w:lang w:eastAsia="fr-FR"/>
    </w:rPr>
  </w:style>
  <w:style w:type="character" w:styleId="PlaceholderText">
    <w:name w:val="Placeholder Text"/>
    <w:uiPriority w:val="99"/>
    <w:semiHidden/>
    <w:rsid w:val="00936698"/>
    <w:rPr>
      <w:rFonts w:cs="Times New Roman"/>
      <w:color w:val="808080"/>
    </w:rPr>
  </w:style>
  <w:style w:type="paragraph" w:customStyle="1" w:styleId="F4ET1">
    <w:name w:val="F4E T1"/>
    <w:basedOn w:val="Normal"/>
    <w:next w:val="Normal"/>
    <w:link w:val="F4ET1Char1"/>
    <w:uiPriority w:val="99"/>
    <w:rsid w:val="00AF26CC"/>
    <w:pPr>
      <w:keepNext/>
      <w:spacing w:before="240" w:line="360" w:lineRule="auto"/>
      <w:ind w:left="340" w:hanging="340"/>
    </w:pPr>
    <w:rPr>
      <w:rFonts w:cs="Times New Roman"/>
      <w:b/>
      <w:caps/>
      <w:sz w:val="24"/>
      <w:szCs w:val="16"/>
      <w:u w:val="single"/>
    </w:rPr>
  </w:style>
  <w:style w:type="paragraph" w:customStyle="1" w:styleId="F4ET3">
    <w:name w:val="F4E T3"/>
    <w:basedOn w:val="F4ET2"/>
    <w:next w:val="Normal"/>
    <w:uiPriority w:val="99"/>
    <w:rsid w:val="00AF26CC"/>
    <w:pPr>
      <w:ind w:left="1247" w:hanging="453"/>
    </w:pPr>
    <w:rPr>
      <w:sz w:val="20"/>
    </w:rPr>
  </w:style>
  <w:style w:type="paragraph" w:customStyle="1" w:styleId="F4ET2">
    <w:name w:val="F4E T2"/>
    <w:basedOn w:val="F4ET1"/>
    <w:next w:val="Normal"/>
    <w:link w:val="F4ET2Char1"/>
    <w:uiPriority w:val="99"/>
    <w:rsid w:val="00AF26CC"/>
    <w:pPr>
      <w:tabs>
        <w:tab w:val="left" w:pos="680"/>
      </w:tabs>
      <w:spacing w:before="0"/>
      <w:ind w:left="910" w:hanging="397"/>
      <w:jc w:val="left"/>
    </w:pPr>
    <w:rPr>
      <w:sz w:val="22"/>
      <w:u w:val="none"/>
    </w:rPr>
  </w:style>
  <w:style w:type="paragraph" w:styleId="Revision">
    <w:name w:val="Revision"/>
    <w:hidden/>
    <w:uiPriority w:val="99"/>
    <w:semiHidden/>
    <w:rsid w:val="00B55E0E"/>
    <w:rPr>
      <w:rFonts w:ascii="Arial" w:hAnsi="Arial" w:cs="Arial"/>
      <w:lang w:val="en-GB" w:eastAsia="fr-FR"/>
    </w:rPr>
  </w:style>
  <w:style w:type="character" w:styleId="FollowedHyperlink">
    <w:name w:val="FollowedHyperlink"/>
    <w:uiPriority w:val="99"/>
    <w:semiHidden/>
    <w:unhideWhenUsed/>
    <w:rsid w:val="00A4535E"/>
    <w:rPr>
      <w:color w:val="800080"/>
      <w:u w:val="single"/>
    </w:rPr>
  </w:style>
  <w:style w:type="paragraph" w:customStyle="1" w:styleId="paragraph">
    <w:name w:val="paragraph"/>
    <w:basedOn w:val="Normal"/>
    <w:rsid w:val="004940DD"/>
    <w:pPr>
      <w:keepLines w:val="0"/>
      <w:suppressAutoHyphens/>
      <w:spacing w:after="240"/>
    </w:pPr>
    <w:rPr>
      <w:rFonts w:ascii="Times New Roman" w:eastAsia="平成明朝" w:hAnsi="Times New Roman" w:cs="Times New Roman"/>
      <w:sz w:val="24"/>
      <w:lang w:val="en-US" w:eastAsia="ar-SA"/>
    </w:rPr>
  </w:style>
  <w:style w:type="character" w:customStyle="1" w:styleId="F4ET1Char1">
    <w:name w:val="F4E T1 Char1"/>
    <w:link w:val="F4ET1"/>
    <w:uiPriority w:val="99"/>
    <w:rsid w:val="004940DD"/>
    <w:rPr>
      <w:rFonts w:ascii="Arial" w:hAnsi="Arial"/>
      <w:b/>
      <w:caps/>
      <w:sz w:val="24"/>
      <w:szCs w:val="16"/>
      <w:u w:val="single"/>
      <w:lang w:val="en-GB" w:eastAsia="fr-FR"/>
    </w:rPr>
  </w:style>
  <w:style w:type="character" w:customStyle="1" w:styleId="F4ET2Char1">
    <w:name w:val="F4E T2 Char1"/>
    <w:link w:val="F4ET2"/>
    <w:uiPriority w:val="99"/>
    <w:rsid w:val="004940DD"/>
    <w:rPr>
      <w:rFonts w:ascii="Arial" w:hAnsi="Arial"/>
      <w:b/>
      <w:caps/>
      <w:sz w:val="22"/>
      <w:szCs w:val="16"/>
      <w:lang w:val="en-GB" w:eastAsia="fr-FR"/>
    </w:rPr>
  </w:style>
  <w:style w:type="character" w:customStyle="1" w:styleId="ListParagraphChar">
    <w:name w:val="List Paragraph Char"/>
    <w:link w:val="ListParagraph"/>
    <w:uiPriority w:val="34"/>
    <w:rsid w:val="004940DD"/>
    <w:rPr>
      <w:rFonts w:ascii="Arial" w:hAnsi="Arial" w:cs="Arial"/>
      <w:lang w:val="en-GB" w:eastAsia="fr-FR"/>
    </w:rPr>
  </w:style>
  <w:style w:type="paragraph" w:customStyle="1" w:styleId="Figurecaptionhanging">
    <w:name w:val="Figure caption hanging"/>
    <w:basedOn w:val="Normal"/>
    <w:autoRedefine/>
    <w:rsid w:val="00920FA0"/>
    <w:pPr>
      <w:keepLines w:val="0"/>
      <w:spacing w:before="60" w:after="240"/>
      <w:jc w:val="center"/>
    </w:pPr>
    <w:rPr>
      <w:rFonts w:ascii="Times" w:eastAsia="MS Mincho" w:hAnsi="Times" w:cs="Times"/>
      <w:sz w:val="24"/>
      <w:szCs w:val="24"/>
      <w:lang w:eastAsia="en-US"/>
    </w:rPr>
  </w:style>
  <w:style w:type="character" w:customStyle="1" w:styleId="CaptionChar">
    <w:name w:val="Caption Char"/>
    <w:link w:val="Caption"/>
    <w:rsid w:val="00920FA0"/>
    <w:rPr>
      <w:rFonts w:ascii="Arial" w:hAnsi="Arial" w:cs="Arial"/>
      <w:b/>
      <w:bCs/>
      <w:color w:val="000000"/>
      <w:sz w:val="18"/>
      <w:szCs w:val="18"/>
      <w:lang w:val="en-GB" w:eastAsia="fr-FR"/>
    </w:rPr>
  </w:style>
  <w:style w:type="paragraph" w:customStyle="1" w:styleId="CM11">
    <w:name w:val="CM11"/>
    <w:basedOn w:val="Normal"/>
    <w:next w:val="Normal"/>
    <w:rsid w:val="00920FA0"/>
    <w:pPr>
      <w:keepLines w:val="0"/>
      <w:widowControl w:val="0"/>
      <w:autoSpaceDE w:val="0"/>
      <w:autoSpaceDN w:val="0"/>
      <w:adjustRightInd w:val="0"/>
      <w:spacing w:after="0" w:line="276" w:lineRule="atLeast"/>
      <w:jc w:val="left"/>
    </w:pPr>
    <w:rPr>
      <w:rFonts w:ascii="BNEMFD+TimesNewRomanPS" w:eastAsia="MS Mincho" w:hAnsi="BNEMFD+TimesNewRomanPS" w:cs="BNEMFD+TimesNewRomanPS"/>
      <w:sz w:val="24"/>
      <w:szCs w:val="24"/>
      <w:lang w:val="en-US" w:eastAsia="ja-JP"/>
    </w:rPr>
  </w:style>
  <w:style w:type="paragraph" w:customStyle="1" w:styleId="CM22">
    <w:name w:val="CM22"/>
    <w:basedOn w:val="Normal"/>
    <w:next w:val="Normal"/>
    <w:rsid w:val="00920FA0"/>
    <w:pPr>
      <w:keepLines w:val="0"/>
      <w:widowControl w:val="0"/>
      <w:autoSpaceDE w:val="0"/>
      <w:autoSpaceDN w:val="0"/>
      <w:adjustRightInd w:val="0"/>
      <w:spacing w:after="475"/>
      <w:jc w:val="left"/>
    </w:pPr>
    <w:rPr>
      <w:rFonts w:ascii="Times New Roman" w:hAnsi="Times New Roman" w:cs="Times New Roman"/>
      <w:sz w:val="24"/>
      <w:szCs w:val="24"/>
      <w:lang w:val="en-US" w:eastAsia="en-US" w:bidi="he-IL"/>
    </w:rPr>
  </w:style>
  <w:style w:type="paragraph" w:customStyle="1" w:styleId="Default">
    <w:name w:val="Default"/>
    <w:rsid w:val="00920FA0"/>
    <w:pPr>
      <w:autoSpaceDE w:val="0"/>
      <w:autoSpaceDN w:val="0"/>
      <w:adjustRightInd w:val="0"/>
    </w:pPr>
    <w:rPr>
      <w:rFonts w:ascii="EUAlbertina" w:eastAsia="Calibri" w:hAnsi="EUAlbertina" w:cs="EUAlbertina"/>
      <w:color w:val="000000"/>
      <w:sz w:val="24"/>
      <w:szCs w:val="24"/>
      <w:lang w:eastAsia="en-US"/>
    </w:rPr>
  </w:style>
  <w:style w:type="paragraph" w:customStyle="1" w:styleId="CM1">
    <w:name w:val="CM1"/>
    <w:basedOn w:val="Default"/>
    <w:next w:val="Default"/>
    <w:uiPriority w:val="99"/>
    <w:rsid w:val="00920FA0"/>
    <w:rPr>
      <w:rFonts w:cs="Times New Roman"/>
      <w:color w:val="auto"/>
    </w:rPr>
  </w:style>
  <w:style w:type="paragraph" w:customStyle="1" w:styleId="CM3">
    <w:name w:val="CM3"/>
    <w:basedOn w:val="Default"/>
    <w:next w:val="Default"/>
    <w:uiPriority w:val="99"/>
    <w:rsid w:val="00920FA0"/>
    <w:rPr>
      <w:rFonts w:cs="Times New Roman"/>
      <w:color w:val="auto"/>
    </w:rPr>
  </w:style>
  <w:style w:type="paragraph" w:customStyle="1" w:styleId="CM4">
    <w:name w:val="CM4"/>
    <w:basedOn w:val="Default"/>
    <w:next w:val="Default"/>
    <w:uiPriority w:val="99"/>
    <w:rsid w:val="00920FA0"/>
    <w:rPr>
      <w:rFonts w:cs="Times New Roman"/>
      <w:color w:val="auto"/>
    </w:rPr>
  </w:style>
  <w:style w:type="paragraph" w:styleId="TOCHeading">
    <w:name w:val="TOC Heading"/>
    <w:basedOn w:val="Heading1"/>
    <w:next w:val="Normal"/>
    <w:uiPriority w:val="39"/>
    <w:semiHidden/>
    <w:unhideWhenUsed/>
    <w:qFormat/>
    <w:rsid w:val="00AF12AA"/>
    <w:pPr>
      <w:numPr>
        <w:numId w:val="0"/>
      </w:numPr>
      <w:spacing w:before="480" w:after="0" w:line="276" w:lineRule="auto"/>
      <w:jc w:val="left"/>
      <w:outlineLvl w:val="9"/>
    </w:pPr>
    <w:rPr>
      <w:rFonts w:ascii="Cambria" w:eastAsia="MS Gothic" w:hAnsi="Cambria" w:cs="Times New Roman"/>
      <w:caps w:val="0"/>
      <w:color w:val="365F91"/>
      <w:sz w:val="28"/>
      <w:szCs w:val="28"/>
      <w:lang w:val="en-US" w:eastAsia="ja-JP"/>
    </w:rPr>
  </w:style>
  <w:style w:type="paragraph" w:styleId="NoSpacing">
    <w:name w:val="No Spacing"/>
    <w:uiPriority w:val="1"/>
    <w:qFormat/>
    <w:rsid w:val="00211502"/>
    <w:pPr>
      <w:keepLines/>
      <w:jc w:val="both"/>
    </w:pPr>
    <w:rPr>
      <w:rFonts w:ascii="Arial" w:hAnsi="Arial" w:cs="Arial"/>
      <w:lang w:val="en-GB" w:eastAsia="fr-FR"/>
    </w:rPr>
  </w:style>
  <w:style w:type="paragraph" w:styleId="TOC3">
    <w:name w:val="toc 3"/>
    <w:basedOn w:val="Normal"/>
    <w:next w:val="Normal"/>
    <w:autoRedefine/>
    <w:uiPriority w:val="39"/>
    <w:locked/>
    <w:rsid w:val="001E1C2F"/>
    <w:pPr>
      <w:ind w:left="400"/>
    </w:pPr>
  </w:style>
  <w:style w:type="character" w:customStyle="1" w:styleId="Heading6Char">
    <w:name w:val="Heading 6 Char"/>
    <w:basedOn w:val="DefaultParagraphFont"/>
    <w:link w:val="Heading6"/>
    <w:semiHidden/>
    <w:rsid w:val="00AA0285"/>
    <w:rPr>
      <w:rFonts w:asciiTheme="majorHAnsi" w:eastAsiaTheme="majorEastAsia" w:hAnsiTheme="majorHAnsi" w:cstheme="majorBidi"/>
      <w:color w:val="1F4D78" w:themeColor="accent1" w:themeShade="7F"/>
      <w:lang w:val="en-GB" w:eastAsia="fr-FR"/>
    </w:rPr>
  </w:style>
  <w:style w:type="character" w:customStyle="1" w:styleId="Heading7Char">
    <w:name w:val="Heading 7 Char"/>
    <w:basedOn w:val="DefaultParagraphFont"/>
    <w:link w:val="Heading7"/>
    <w:semiHidden/>
    <w:rsid w:val="00AA0285"/>
    <w:rPr>
      <w:rFonts w:asciiTheme="majorHAnsi" w:eastAsiaTheme="majorEastAsia" w:hAnsiTheme="majorHAnsi" w:cstheme="majorBidi"/>
      <w:i/>
      <w:iCs/>
      <w:color w:val="1F4D78" w:themeColor="accent1" w:themeShade="7F"/>
      <w:lang w:val="en-GB" w:eastAsia="fr-FR"/>
    </w:rPr>
  </w:style>
  <w:style w:type="character" w:customStyle="1" w:styleId="Heading8Char">
    <w:name w:val="Heading 8 Char"/>
    <w:basedOn w:val="DefaultParagraphFont"/>
    <w:link w:val="Heading8"/>
    <w:semiHidden/>
    <w:rsid w:val="00AA0285"/>
    <w:rPr>
      <w:rFonts w:asciiTheme="majorHAnsi" w:eastAsiaTheme="majorEastAsia" w:hAnsiTheme="majorHAnsi" w:cstheme="majorBidi"/>
      <w:color w:val="272727" w:themeColor="text1" w:themeTint="D8"/>
      <w:sz w:val="21"/>
      <w:szCs w:val="21"/>
      <w:lang w:val="en-GB" w:eastAsia="fr-FR"/>
    </w:rPr>
  </w:style>
  <w:style w:type="character" w:customStyle="1" w:styleId="Heading9Char">
    <w:name w:val="Heading 9 Char"/>
    <w:basedOn w:val="DefaultParagraphFont"/>
    <w:link w:val="Heading9"/>
    <w:semiHidden/>
    <w:rsid w:val="00AA0285"/>
    <w:rPr>
      <w:rFonts w:asciiTheme="majorHAnsi" w:eastAsiaTheme="majorEastAsia" w:hAnsiTheme="majorHAnsi" w:cstheme="majorBidi"/>
      <w:i/>
      <w:iCs/>
      <w:color w:val="272727" w:themeColor="text1" w:themeTint="D8"/>
      <w:sz w:val="21"/>
      <w:szCs w:val="21"/>
      <w:lang w:val="en-GB" w:eastAsia="fr-FR"/>
    </w:rPr>
  </w:style>
  <w:style w:type="paragraph" w:customStyle="1" w:styleId="TA-normal">
    <w:name w:val="TA-normal"/>
    <w:basedOn w:val="Normal"/>
    <w:rsid w:val="006F7735"/>
    <w:pPr>
      <w:keepLines w:val="0"/>
      <w:tabs>
        <w:tab w:val="center" w:pos="4520"/>
      </w:tabs>
      <w:spacing w:before="120" w:after="120"/>
      <w:ind w:right="11"/>
    </w:pPr>
    <w:rPr>
      <w:rFonts w:eastAsia="平成明朝" w:cs="Times New Roman"/>
      <w:sz w:val="22"/>
      <w:lang w:eastAsia="ja-JP"/>
    </w:rPr>
  </w:style>
  <w:style w:type="character" w:customStyle="1" w:styleId="ms-rtestyle-normal1">
    <w:name w:val="ms-rtestyle-normal1"/>
    <w:basedOn w:val="DefaultParagraphFont"/>
    <w:rsid w:val="00BD1D65"/>
    <w:rPr>
      <w:rFonts w:ascii="Arial" w:hAnsi="Arial" w:cs="Arial" w:hint="default"/>
      <w:color w:val="666666"/>
      <w:sz w:val="18"/>
      <w:szCs w:val="18"/>
    </w:rPr>
  </w:style>
  <w:style w:type="character" w:styleId="UnresolvedMention">
    <w:name w:val="Unresolved Mention"/>
    <w:basedOn w:val="DefaultParagraphFont"/>
    <w:uiPriority w:val="99"/>
    <w:semiHidden/>
    <w:unhideWhenUsed/>
    <w:rsid w:val="0045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16911">
      <w:bodyDiv w:val="1"/>
      <w:marLeft w:val="0"/>
      <w:marRight w:val="0"/>
      <w:marTop w:val="0"/>
      <w:marBottom w:val="0"/>
      <w:divBdr>
        <w:top w:val="none" w:sz="0" w:space="0" w:color="auto"/>
        <w:left w:val="none" w:sz="0" w:space="0" w:color="auto"/>
        <w:bottom w:val="none" w:sz="0" w:space="0" w:color="auto"/>
        <w:right w:val="none" w:sz="0" w:space="0" w:color="auto"/>
      </w:divBdr>
    </w:div>
    <w:div w:id="643196215">
      <w:bodyDiv w:val="1"/>
      <w:marLeft w:val="0"/>
      <w:marRight w:val="0"/>
      <w:marTop w:val="0"/>
      <w:marBottom w:val="0"/>
      <w:divBdr>
        <w:top w:val="none" w:sz="0" w:space="0" w:color="auto"/>
        <w:left w:val="none" w:sz="0" w:space="0" w:color="auto"/>
        <w:bottom w:val="none" w:sz="0" w:space="0" w:color="auto"/>
        <w:right w:val="none" w:sz="0" w:space="0" w:color="auto"/>
      </w:divBdr>
    </w:div>
    <w:div w:id="913734246">
      <w:bodyDiv w:val="1"/>
      <w:marLeft w:val="0"/>
      <w:marRight w:val="0"/>
      <w:marTop w:val="0"/>
      <w:marBottom w:val="0"/>
      <w:divBdr>
        <w:top w:val="none" w:sz="0" w:space="0" w:color="auto"/>
        <w:left w:val="none" w:sz="0" w:space="0" w:color="auto"/>
        <w:bottom w:val="none" w:sz="0" w:space="0" w:color="auto"/>
        <w:right w:val="none" w:sz="0" w:space="0" w:color="auto"/>
      </w:divBdr>
    </w:div>
    <w:div w:id="921795613">
      <w:bodyDiv w:val="1"/>
      <w:marLeft w:val="0"/>
      <w:marRight w:val="0"/>
      <w:marTop w:val="0"/>
      <w:marBottom w:val="0"/>
      <w:divBdr>
        <w:top w:val="none" w:sz="0" w:space="0" w:color="auto"/>
        <w:left w:val="none" w:sz="0" w:space="0" w:color="auto"/>
        <w:bottom w:val="none" w:sz="0" w:space="0" w:color="auto"/>
        <w:right w:val="none" w:sz="0" w:space="0" w:color="auto"/>
      </w:divBdr>
    </w:div>
    <w:div w:id="935820799">
      <w:bodyDiv w:val="1"/>
      <w:marLeft w:val="0"/>
      <w:marRight w:val="0"/>
      <w:marTop w:val="0"/>
      <w:marBottom w:val="0"/>
      <w:divBdr>
        <w:top w:val="none" w:sz="0" w:space="0" w:color="auto"/>
        <w:left w:val="none" w:sz="0" w:space="0" w:color="auto"/>
        <w:bottom w:val="none" w:sz="0" w:space="0" w:color="auto"/>
        <w:right w:val="none" w:sz="0" w:space="0" w:color="auto"/>
      </w:divBdr>
    </w:div>
    <w:div w:id="1058822674">
      <w:marLeft w:val="0"/>
      <w:marRight w:val="0"/>
      <w:marTop w:val="0"/>
      <w:marBottom w:val="0"/>
      <w:divBdr>
        <w:top w:val="none" w:sz="0" w:space="0" w:color="auto"/>
        <w:left w:val="none" w:sz="0" w:space="0" w:color="auto"/>
        <w:bottom w:val="none" w:sz="0" w:space="0" w:color="auto"/>
        <w:right w:val="none" w:sz="0" w:space="0" w:color="auto"/>
      </w:divBdr>
    </w:div>
    <w:div w:id="1058822675">
      <w:marLeft w:val="0"/>
      <w:marRight w:val="0"/>
      <w:marTop w:val="0"/>
      <w:marBottom w:val="0"/>
      <w:divBdr>
        <w:top w:val="none" w:sz="0" w:space="0" w:color="auto"/>
        <w:left w:val="none" w:sz="0" w:space="0" w:color="auto"/>
        <w:bottom w:val="none" w:sz="0" w:space="0" w:color="auto"/>
        <w:right w:val="none" w:sz="0" w:space="0" w:color="auto"/>
      </w:divBdr>
    </w:div>
    <w:div w:id="1058822676">
      <w:marLeft w:val="0"/>
      <w:marRight w:val="0"/>
      <w:marTop w:val="0"/>
      <w:marBottom w:val="0"/>
      <w:divBdr>
        <w:top w:val="none" w:sz="0" w:space="0" w:color="auto"/>
        <w:left w:val="none" w:sz="0" w:space="0" w:color="auto"/>
        <w:bottom w:val="none" w:sz="0" w:space="0" w:color="auto"/>
        <w:right w:val="none" w:sz="0" w:space="0" w:color="auto"/>
      </w:divBdr>
    </w:div>
    <w:div w:id="1058822677">
      <w:marLeft w:val="0"/>
      <w:marRight w:val="0"/>
      <w:marTop w:val="0"/>
      <w:marBottom w:val="0"/>
      <w:divBdr>
        <w:top w:val="none" w:sz="0" w:space="0" w:color="auto"/>
        <w:left w:val="none" w:sz="0" w:space="0" w:color="auto"/>
        <w:bottom w:val="none" w:sz="0" w:space="0" w:color="auto"/>
        <w:right w:val="none" w:sz="0" w:space="0" w:color="auto"/>
      </w:divBdr>
    </w:div>
    <w:div w:id="1058822678">
      <w:marLeft w:val="0"/>
      <w:marRight w:val="0"/>
      <w:marTop w:val="0"/>
      <w:marBottom w:val="0"/>
      <w:divBdr>
        <w:top w:val="none" w:sz="0" w:space="0" w:color="auto"/>
        <w:left w:val="none" w:sz="0" w:space="0" w:color="auto"/>
        <w:bottom w:val="none" w:sz="0" w:space="0" w:color="auto"/>
        <w:right w:val="none" w:sz="0" w:space="0" w:color="auto"/>
      </w:divBdr>
    </w:div>
    <w:div w:id="1058822679">
      <w:marLeft w:val="0"/>
      <w:marRight w:val="0"/>
      <w:marTop w:val="0"/>
      <w:marBottom w:val="0"/>
      <w:divBdr>
        <w:top w:val="none" w:sz="0" w:space="0" w:color="auto"/>
        <w:left w:val="none" w:sz="0" w:space="0" w:color="auto"/>
        <w:bottom w:val="none" w:sz="0" w:space="0" w:color="auto"/>
        <w:right w:val="none" w:sz="0" w:space="0" w:color="auto"/>
      </w:divBdr>
    </w:div>
    <w:div w:id="1058822680">
      <w:marLeft w:val="0"/>
      <w:marRight w:val="0"/>
      <w:marTop w:val="0"/>
      <w:marBottom w:val="0"/>
      <w:divBdr>
        <w:top w:val="none" w:sz="0" w:space="0" w:color="auto"/>
        <w:left w:val="none" w:sz="0" w:space="0" w:color="auto"/>
        <w:bottom w:val="none" w:sz="0" w:space="0" w:color="auto"/>
        <w:right w:val="none" w:sz="0" w:space="0" w:color="auto"/>
      </w:divBdr>
    </w:div>
    <w:div w:id="1140608755">
      <w:bodyDiv w:val="1"/>
      <w:marLeft w:val="0"/>
      <w:marRight w:val="0"/>
      <w:marTop w:val="0"/>
      <w:marBottom w:val="0"/>
      <w:divBdr>
        <w:top w:val="none" w:sz="0" w:space="0" w:color="auto"/>
        <w:left w:val="none" w:sz="0" w:space="0" w:color="auto"/>
        <w:bottom w:val="none" w:sz="0" w:space="0" w:color="auto"/>
        <w:right w:val="none" w:sz="0" w:space="0" w:color="auto"/>
      </w:divBdr>
      <w:divsChild>
        <w:div w:id="1282762711">
          <w:marLeft w:val="446"/>
          <w:marRight w:val="0"/>
          <w:marTop w:val="80"/>
          <w:marBottom w:val="0"/>
          <w:divBdr>
            <w:top w:val="none" w:sz="0" w:space="0" w:color="auto"/>
            <w:left w:val="none" w:sz="0" w:space="0" w:color="auto"/>
            <w:bottom w:val="none" w:sz="0" w:space="0" w:color="auto"/>
            <w:right w:val="none" w:sz="0" w:space="0" w:color="auto"/>
          </w:divBdr>
        </w:div>
        <w:div w:id="2128157449">
          <w:marLeft w:val="446"/>
          <w:marRight w:val="0"/>
          <w:marTop w:val="80"/>
          <w:marBottom w:val="0"/>
          <w:divBdr>
            <w:top w:val="none" w:sz="0" w:space="0" w:color="auto"/>
            <w:left w:val="none" w:sz="0" w:space="0" w:color="auto"/>
            <w:bottom w:val="none" w:sz="0" w:space="0" w:color="auto"/>
            <w:right w:val="none" w:sz="0" w:space="0" w:color="auto"/>
          </w:divBdr>
        </w:div>
      </w:divsChild>
    </w:div>
    <w:div w:id="1201699641">
      <w:bodyDiv w:val="1"/>
      <w:marLeft w:val="0"/>
      <w:marRight w:val="0"/>
      <w:marTop w:val="0"/>
      <w:marBottom w:val="0"/>
      <w:divBdr>
        <w:top w:val="none" w:sz="0" w:space="0" w:color="auto"/>
        <w:left w:val="none" w:sz="0" w:space="0" w:color="auto"/>
        <w:bottom w:val="none" w:sz="0" w:space="0" w:color="auto"/>
        <w:right w:val="none" w:sz="0" w:space="0" w:color="auto"/>
      </w:divBdr>
    </w:div>
    <w:div w:id="1204101744">
      <w:bodyDiv w:val="1"/>
      <w:marLeft w:val="0"/>
      <w:marRight w:val="0"/>
      <w:marTop w:val="0"/>
      <w:marBottom w:val="0"/>
      <w:divBdr>
        <w:top w:val="none" w:sz="0" w:space="0" w:color="auto"/>
        <w:left w:val="none" w:sz="0" w:space="0" w:color="auto"/>
        <w:bottom w:val="none" w:sz="0" w:space="0" w:color="auto"/>
        <w:right w:val="none" w:sz="0" w:space="0" w:color="auto"/>
      </w:divBdr>
    </w:div>
    <w:div w:id="1327439865">
      <w:bodyDiv w:val="1"/>
      <w:marLeft w:val="0"/>
      <w:marRight w:val="0"/>
      <w:marTop w:val="0"/>
      <w:marBottom w:val="0"/>
      <w:divBdr>
        <w:top w:val="none" w:sz="0" w:space="0" w:color="auto"/>
        <w:left w:val="none" w:sz="0" w:space="0" w:color="auto"/>
        <w:bottom w:val="none" w:sz="0" w:space="0" w:color="auto"/>
        <w:right w:val="none" w:sz="0" w:space="0" w:color="auto"/>
      </w:divBdr>
    </w:div>
    <w:div w:id="1467695038">
      <w:bodyDiv w:val="1"/>
      <w:marLeft w:val="0"/>
      <w:marRight w:val="0"/>
      <w:marTop w:val="0"/>
      <w:marBottom w:val="0"/>
      <w:divBdr>
        <w:top w:val="none" w:sz="0" w:space="0" w:color="auto"/>
        <w:left w:val="none" w:sz="0" w:space="0" w:color="auto"/>
        <w:bottom w:val="none" w:sz="0" w:space="0" w:color="auto"/>
        <w:right w:val="none" w:sz="0" w:space="0" w:color="auto"/>
      </w:divBdr>
      <w:divsChild>
        <w:div w:id="1072854198">
          <w:marLeft w:val="432"/>
          <w:marRight w:val="0"/>
          <w:marTop w:val="0"/>
          <w:marBottom w:val="240"/>
          <w:divBdr>
            <w:top w:val="none" w:sz="0" w:space="0" w:color="auto"/>
            <w:left w:val="none" w:sz="0" w:space="0" w:color="auto"/>
            <w:bottom w:val="none" w:sz="0" w:space="0" w:color="auto"/>
            <w:right w:val="none" w:sz="0" w:space="0" w:color="auto"/>
          </w:divBdr>
        </w:div>
        <w:div w:id="1412004510">
          <w:marLeft w:val="432"/>
          <w:marRight w:val="0"/>
          <w:marTop w:val="0"/>
          <w:marBottom w:val="240"/>
          <w:divBdr>
            <w:top w:val="none" w:sz="0" w:space="0" w:color="auto"/>
            <w:left w:val="none" w:sz="0" w:space="0" w:color="auto"/>
            <w:bottom w:val="none" w:sz="0" w:space="0" w:color="auto"/>
            <w:right w:val="none" w:sz="0" w:space="0" w:color="auto"/>
          </w:divBdr>
        </w:div>
        <w:div w:id="1806001288">
          <w:marLeft w:val="432"/>
          <w:marRight w:val="0"/>
          <w:marTop w:val="0"/>
          <w:marBottom w:val="240"/>
          <w:divBdr>
            <w:top w:val="none" w:sz="0" w:space="0" w:color="auto"/>
            <w:left w:val="none" w:sz="0" w:space="0" w:color="auto"/>
            <w:bottom w:val="none" w:sz="0" w:space="0" w:color="auto"/>
            <w:right w:val="none" w:sz="0" w:space="0" w:color="auto"/>
          </w:divBdr>
        </w:div>
      </w:divsChild>
    </w:div>
    <w:div w:id="1524661831">
      <w:bodyDiv w:val="1"/>
      <w:marLeft w:val="0"/>
      <w:marRight w:val="0"/>
      <w:marTop w:val="0"/>
      <w:marBottom w:val="0"/>
      <w:divBdr>
        <w:top w:val="none" w:sz="0" w:space="0" w:color="auto"/>
        <w:left w:val="none" w:sz="0" w:space="0" w:color="auto"/>
        <w:bottom w:val="none" w:sz="0" w:space="0" w:color="auto"/>
        <w:right w:val="none" w:sz="0" w:space="0" w:color="auto"/>
      </w:divBdr>
    </w:div>
    <w:div w:id="1741050781">
      <w:bodyDiv w:val="1"/>
      <w:marLeft w:val="0"/>
      <w:marRight w:val="0"/>
      <w:marTop w:val="0"/>
      <w:marBottom w:val="0"/>
      <w:divBdr>
        <w:top w:val="none" w:sz="0" w:space="0" w:color="auto"/>
        <w:left w:val="none" w:sz="0" w:space="0" w:color="auto"/>
        <w:bottom w:val="none" w:sz="0" w:space="0" w:color="auto"/>
        <w:right w:val="none" w:sz="0" w:space="0" w:color="auto"/>
      </w:divBdr>
    </w:div>
    <w:div w:id="1776288060">
      <w:bodyDiv w:val="1"/>
      <w:marLeft w:val="0"/>
      <w:marRight w:val="0"/>
      <w:marTop w:val="0"/>
      <w:marBottom w:val="0"/>
      <w:divBdr>
        <w:top w:val="none" w:sz="0" w:space="0" w:color="auto"/>
        <w:left w:val="none" w:sz="0" w:space="0" w:color="auto"/>
        <w:bottom w:val="none" w:sz="0" w:space="0" w:color="auto"/>
        <w:right w:val="none" w:sz="0" w:space="0" w:color="auto"/>
      </w:divBdr>
      <w:divsChild>
        <w:div w:id="330524422">
          <w:marLeft w:val="446"/>
          <w:marRight w:val="0"/>
          <w:marTop w:val="80"/>
          <w:marBottom w:val="0"/>
          <w:divBdr>
            <w:top w:val="none" w:sz="0" w:space="0" w:color="auto"/>
            <w:left w:val="none" w:sz="0" w:space="0" w:color="auto"/>
            <w:bottom w:val="none" w:sz="0" w:space="0" w:color="auto"/>
            <w:right w:val="none" w:sz="0" w:space="0" w:color="auto"/>
          </w:divBdr>
        </w:div>
      </w:divsChild>
    </w:div>
    <w:div w:id="1835877227">
      <w:bodyDiv w:val="1"/>
      <w:marLeft w:val="0"/>
      <w:marRight w:val="0"/>
      <w:marTop w:val="0"/>
      <w:marBottom w:val="0"/>
      <w:divBdr>
        <w:top w:val="none" w:sz="0" w:space="0" w:color="auto"/>
        <w:left w:val="none" w:sz="0" w:space="0" w:color="auto"/>
        <w:bottom w:val="none" w:sz="0" w:space="0" w:color="auto"/>
        <w:right w:val="none" w:sz="0" w:space="0" w:color="auto"/>
      </w:divBdr>
    </w:div>
    <w:div w:id="1882284552">
      <w:bodyDiv w:val="1"/>
      <w:marLeft w:val="0"/>
      <w:marRight w:val="0"/>
      <w:marTop w:val="0"/>
      <w:marBottom w:val="0"/>
      <w:divBdr>
        <w:top w:val="none" w:sz="0" w:space="0" w:color="auto"/>
        <w:left w:val="none" w:sz="0" w:space="0" w:color="auto"/>
        <w:bottom w:val="none" w:sz="0" w:space="0" w:color="auto"/>
        <w:right w:val="none" w:sz="0" w:space="0" w:color="auto"/>
      </w:divBdr>
    </w:div>
    <w:div w:id="1892374762">
      <w:bodyDiv w:val="1"/>
      <w:marLeft w:val="0"/>
      <w:marRight w:val="0"/>
      <w:marTop w:val="0"/>
      <w:marBottom w:val="0"/>
      <w:divBdr>
        <w:top w:val="none" w:sz="0" w:space="0" w:color="auto"/>
        <w:left w:val="none" w:sz="0" w:space="0" w:color="auto"/>
        <w:bottom w:val="none" w:sz="0" w:space="0" w:color="auto"/>
        <w:right w:val="none" w:sz="0" w:space="0" w:color="auto"/>
      </w:divBdr>
      <w:divsChild>
        <w:div w:id="138765438">
          <w:marLeft w:val="2131"/>
          <w:marRight w:val="0"/>
          <w:marTop w:val="0"/>
          <w:marBottom w:val="0"/>
          <w:divBdr>
            <w:top w:val="none" w:sz="0" w:space="0" w:color="auto"/>
            <w:left w:val="none" w:sz="0" w:space="0" w:color="auto"/>
            <w:bottom w:val="none" w:sz="0" w:space="0" w:color="auto"/>
            <w:right w:val="none" w:sz="0" w:space="0" w:color="auto"/>
          </w:divBdr>
        </w:div>
        <w:div w:id="764887821">
          <w:marLeft w:val="432"/>
          <w:marRight w:val="0"/>
          <w:marTop w:val="0"/>
          <w:marBottom w:val="240"/>
          <w:divBdr>
            <w:top w:val="none" w:sz="0" w:space="0" w:color="auto"/>
            <w:left w:val="none" w:sz="0" w:space="0" w:color="auto"/>
            <w:bottom w:val="none" w:sz="0" w:space="0" w:color="auto"/>
            <w:right w:val="none" w:sz="0" w:space="0" w:color="auto"/>
          </w:divBdr>
        </w:div>
        <w:div w:id="1115906419">
          <w:marLeft w:val="432"/>
          <w:marRight w:val="0"/>
          <w:marTop w:val="0"/>
          <w:marBottom w:val="240"/>
          <w:divBdr>
            <w:top w:val="none" w:sz="0" w:space="0" w:color="auto"/>
            <w:left w:val="none" w:sz="0" w:space="0" w:color="auto"/>
            <w:bottom w:val="none" w:sz="0" w:space="0" w:color="auto"/>
            <w:right w:val="none" w:sz="0" w:space="0" w:color="auto"/>
          </w:divBdr>
        </w:div>
        <w:div w:id="1308702787">
          <w:marLeft w:val="432"/>
          <w:marRight w:val="0"/>
          <w:marTop w:val="0"/>
          <w:marBottom w:val="240"/>
          <w:divBdr>
            <w:top w:val="none" w:sz="0" w:space="0" w:color="auto"/>
            <w:left w:val="none" w:sz="0" w:space="0" w:color="auto"/>
            <w:bottom w:val="none" w:sz="0" w:space="0" w:color="auto"/>
            <w:right w:val="none" w:sz="0" w:space="0" w:color="auto"/>
          </w:divBdr>
        </w:div>
        <w:div w:id="1370951155">
          <w:marLeft w:val="432"/>
          <w:marRight w:val="0"/>
          <w:marTop w:val="0"/>
          <w:marBottom w:val="240"/>
          <w:divBdr>
            <w:top w:val="none" w:sz="0" w:space="0" w:color="auto"/>
            <w:left w:val="none" w:sz="0" w:space="0" w:color="auto"/>
            <w:bottom w:val="none" w:sz="0" w:space="0" w:color="auto"/>
            <w:right w:val="none" w:sz="0" w:space="0" w:color="auto"/>
          </w:divBdr>
        </w:div>
        <w:div w:id="1414622408">
          <w:marLeft w:val="432"/>
          <w:marRight w:val="0"/>
          <w:marTop w:val="0"/>
          <w:marBottom w:val="240"/>
          <w:divBdr>
            <w:top w:val="none" w:sz="0" w:space="0" w:color="auto"/>
            <w:left w:val="none" w:sz="0" w:space="0" w:color="auto"/>
            <w:bottom w:val="none" w:sz="0" w:space="0" w:color="auto"/>
            <w:right w:val="none" w:sz="0" w:space="0" w:color="auto"/>
          </w:divBdr>
        </w:div>
        <w:div w:id="1538815919">
          <w:marLeft w:val="2131"/>
          <w:marRight w:val="0"/>
          <w:marTop w:val="0"/>
          <w:marBottom w:val="0"/>
          <w:divBdr>
            <w:top w:val="none" w:sz="0" w:space="0" w:color="auto"/>
            <w:left w:val="none" w:sz="0" w:space="0" w:color="auto"/>
            <w:bottom w:val="none" w:sz="0" w:space="0" w:color="auto"/>
            <w:right w:val="none" w:sz="0" w:space="0" w:color="auto"/>
          </w:divBdr>
        </w:div>
        <w:div w:id="1549879015">
          <w:marLeft w:val="432"/>
          <w:marRight w:val="0"/>
          <w:marTop w:val="0"/>
          <w:marBottom w:val="240"/>
          <w:divBdr>
            <w:top w:val="none" w:sz="0" w:space="0" w:color="auto"/>
            <w:left w:val="none" w:sz="0" w:space="0" w:color="auto"/>
            <w:bottom w:val="none" w:sz="0" w:space="0" w:color="auto"/>
            <w:right w:val="none" w:sz="0" w:space="0" w:color="auto"/>
          </w:divBdr>
        </w:div>
      </w:divsChild>
    </w:div>
    <w:div w:id="20445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survey/runner/JT-60SA_Tungsten_Monoblocks_And_Tiles_Suppl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FE99C95FE3D74E90D23288C29FF0A1" ma:contentTypeVersion="4" ma:contentTypeDescription="Crear nuevo documento." ma:contentTypeScope="" ma:versionID="9d56455b2c7d062da28e3be5a1a36f46">
  <xsd:schema xmlns:xsd="http://www.w3.org/2001/XMLSchema" xmlns:xs="http://www.w3.org/2001/XMLSchema" xmlns:p="http://schemas.microsoft.com/office/2006/metadata/properties" xmlns:ns2="c1c17517-a240-4e1b-a5fc-8d71fe9094d9" targetNamespace="http://schemas.microsoft.com/office/2006/metadata/properties" ma:root="true" ma:fieldsID="334d33775c7b1977ddf03a1b43a0e6ed" ns2:_="">
    <xsd:import namespace="c1c17517-a240-4e1b-a5fc-8d71fe909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17517-a240-4e1b-a5fc-8d71fe909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632B3-000F-4715-B7F3-144ADAFD8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17517-a240-4e1b-a5fc-8d71fe909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5BC13-609B-4695-80EC-6DAFE472F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6F0E60-AF48-4A3E-85CD-695EB5907422}">
  <ds:schemaRefs>
    <ds:schemaRef ds:uri="http://schemas.openxmlformats.org/officeDocument/2006/bibliography"/>
  </ds:schemaRefs>
</ds:datastoreItem>
</file>

<file path=customXml/itemProps4.xml><?xml version="1.0" encoding="utf-8"?>
<ds:datastoreItem xmlns:ds="http://schemas.openxmlformats.org/officeDocument/2006/customXml" ds:itemID="{8BE358F8-D15B-4D8D-8EAD-9B83D1AA7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 Title</vt:lpstr>
    </vt:vector>
  </TitlesOfParts>
  <Company>Fusion For Energy</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rodridi</dc:creator>
  <cp:lastModifiedBy>Daval Mehdi (F4E)</cp:lastModifiedBy>
  <cp:revision>7</cp:revision>
  <cp:lastPrinted>2014-07-08T10:59:00Z</cp:lastPrinted>
  <dcterms:created xsi:type="dcterms:W3CDTF">2025-01-09T11:56:00Z</dcterms:created>
  <dcterms:modified xsi:type="dcterms:W3CDTF">2025-01-22T15:56:00Z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0x010100CAFE99C95FE3D74E90D23288C29FF0A1</vt:lpwstr>
  </property>
</Properties>
</file>